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anchor distT="0" distB="0" distL="114300" distR="114300" simplePos="0" relativeHeight="251659264" behindDoc="1" locked="0" layoutInCell="1" allowOverlap="1" wp14:anchorId="12FEA5CB" wp14:editId="4E2B0A9A">
            <wp:simplePos x="0" y="0"/>
            <wp:positionH relativeFrom="margin">
              <wp:align>center</wp:align>
            </wp:positionH>
            <wp:positionV relativeFrom="paragraph">
              <wp:posOffset>-2086</wp:posOffset>
            </wp:positionV>
            <wp:extent cx="6335395" cy="2520315"/>
            <wp:effectExtent l="0" t="0" r="8255" b="0"/>
            <wp:wrapNone/>
            <wp:docPr id="1443"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2F65F1" w:rsidRPr="00D51319" w:rsidRDefault="002F65F1" w:rsidP="002F65F1">
      <w:pPr>
        <w:pStyle w:val="2"/>
      </w:pPr>
      <w:r w:rsidRPr="002B5E7B">
        <w:t xml:space="preserve">　　　　　</w:t>
      </w:r>
      <w:r w:rsidRPr="00D51319">
        <w:t>第八章</w:t>
      </w:r>
    </w:p>
    <w:p w:rsidR="002F65F1" w:rsidRDefault="002F65F1" w:rsidP="002F65F1">
      <w:pPr>
        <w:pStyle w:val="2"/>
      </w:pPr>
      <w:r w:rsidRPr="00D51319">
        <w:t xml:space="preserve">　　　　　　　　　</w:t>
      </w:r>
      <w:r>
        <w:rPr>
          <w:rFonts w:hint="eastAsia"/>
        </w:rPr>
        <w:t xml:space="preserve">  </w:t>
      </w:r>
      <w:r w:rsidRPr="00D51319">
        <w:t>机械振动与机械波</w:t>
      </w:r>
    </w:p>
    <w:p w:rsidR="002F65F1" w:rsidRPr="00D51319" w:rsidRDefault="002F65F1" w:rsidP="002F65F1">
      <w:pPr>
        <w:pStyle w:val="2"/>
      </w:pPr>
    </w:p>
    <w:p w:rsidR="002F65F1" w:rsidRPr="00D51319" w:rsidRDefault="002F65F1" w:rsidP="002F65F1">
      <w:pPr>
        <w:pStyle w:val="2"/>
      </w:pPr>
      <w:r w:rsidRPr="00D51319">
        <w:t>第</w:t>
      </w:r>
      <w:r w:rsidRPr="00D51319">
        <w:t>38</w:t>
      </w:r>
      <w:r w:rsidRPr="00D51319">
        <w:t>课时　机械振动</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4429614" wp14:editId="698458D3">
            <wp:extent cx="38100" cy="108585"/>
            <wp:effectExtent l="0" t="0" r="0" b="5715"/>
            <wp:docPr id="1444"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15509582" wp14:editId="4F84638F">
            <wp:extent cx="38100" cy="108585"/>
            <wp:effectExtent l="0" t="0" r="0" b="5715"/>
            <wp:docPr id="1445"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知道简谐运动的概念，掌握简谐运动的特征，理解简谐运动的表达式和图像。</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知道什么是单摆，熟记单摆的周期公式。</w:t>
      </w:r>
      <w:r w:rsidRPr="002B5E7B">
        <w:rPr>
          <w:rFonts w:ascii="Times New Roman" w:hAnsi="Times New Roman"/>
        </w:rPr>
        <w:t>3</w:t>
      </w:r>
      <w:r w:rsidRPr="002E0F9D">
        <w:rPr>
          <w:rFonts w:ascii="Times New Roman" w:hAnsi="Times New Roman"/>
        </w:rPr>
        <w:t>.</w:t>
      </w:r>
      <w:r w:rsidRPr="002B5E7B">
        <w:rPr>
          <w:rFonts w:ascii="Times New Roman" w:eastAsia="新宋体" w:hAnsi="Times New Roman"/>
        </w:rPr>
        <w:t>理解受迫振动和共振的概念，了解产生共振的条件。</w:t>
      </w:r>
    </w:p>
    <w:p w:rsidR="002F65F1" w:rsidRPr="002B5E7B" w:rsidRDefault="002F65F1" w:rsidP="002F65F1">
      <w:pPr>
        <w:pStyle w:val="3"/>
      </w:pPr>
      <w:r w:rsidRPr="002B5E7B">
        <w:t>考点一　简谐运动的基本规律</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简谐运动：如果物体在运动方向上所受的力与它偏离平衡位置位移的大小成正比，并且总是指向</w:t>
      </w:r>
      <w:r w:rsidRPr="002B5E7B">
        <w:rPr>
          <w:rFonts w:ascii="Times New Roman" w:hAnsi="Times New Roman"/>
          <w:w w:val="104"/>
          <w:u w:val="single"/>
        </w:rPr>
        <w:t>平衡位置</w:t>
      </w:r>
      <w:r w:rsidRPr="002B5E7B">
        <w:rPr>
          <w:rFonts w:ascii="Times New Roman" w:hAnsi="Times New Roman"/>
          <w:w w:val="104"/>
        </w:rPr>
        <w:t>，这样的运动就是简谐运动。</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平衡位置：物体在振动过程中</w:t>
      </w:r>
      <w:r w:rsidRPr="002B5E7B">
        <w:rPr>
          <w:rFonts w:ascii="Times New Roman" w:hAnsi="Times New Roman"/>
          <w:w w:val="104"/>
          <w:u w:val="single"/>
        </w:rPr>
        <w:t>回复力</w:t>
      </w:r>
      <w:r w:rsidRPr="002B5E7B">
        <w:rPr>
          <w:rFonts w:ascii="Times New Roman" w:hAnsi="Times New Roman"/>
          <w:w w:val="104"/>
        </w:rPr>
        <w:t>为零的位置。</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回复力</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定义：使物体在</w:t>
      </w:r>
      <w:r w:rsidRPr="002B5E7B">
        <w:rPr>
          <w:rFonts w:ascii="Times New Roman" w:hAnsi="Times New Roman"/>
          <w:w w:val="104"/>
          <w:u w:val="single"/>
        </w:rPr>
        <w:t>平衡位置</w:t>
      </w:r>
      <w:r w:rsidRPr="002B5E7B">
        <w:rPr>
          <w:rFonts w:ascii="Times New Roman" w:hAnsi="Times New Roman"/>
          <w:w w:val="104"/>
        </w:rPr>
        <w:t>附近做往复运动的力。</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方向：总是指向</w:t>
      </w:r>
      <w:r w:rsidRPr="002B5E7B">
        <w:rPr>
          <w:rFonts w:ascii="Times New Roman" w:hAnsi="Times New Roman"/>
          <w:w w:val="104"/>
          <w:u w:val="single"/>
        </w:rPr>
        <w:t>平衡位置</w:t>
      </w:r>
      <w:r w:rsidRPr="002B5E7B">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简谐运动的特点</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76"/>
        <w:gridCol w:w="7532"/>
      </w:tblGrid>
      <w:tr w:rsidR="002F65F1" w:rsidRPr="002B5E7B" w:rsidTr="00A10519">
        <w:trPr>
          <w:trHeight w:val="248"/>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受力特点</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回复力</w:t>
            </w:r>
            <w:r w:rsidRPr="002B5E7B">
              <w:rPr>
                <w:rFonts w:ascii="Times New Roman" w:hAnsi="Times New Roman"/>
                <w:i/>
              </w:rPr>
              <w:t>F</w:t>
            </w:r>
            <w:r w:rsidRPr="002B5E7B">
              <w:rPr>
                <w:rFonts w:ascii="Times New Roman" w:hAnsi="Times New Roman"/>
              </w:rPr>
              <w:t>=</w:t>
            </w:r>
            <w:r w:rsidRPr="002B5E7B">
              <w:rPr>
                <w:rFonts w:ascii="Times New Roman" w:hAnsi="Times New Roman"/>
                <w:u w:val="single"/>
              </w:rPr>
              <w:t>-</w:t>
            </w:r>
            <w:r w:rsidRPr="002B5E7B">
              <w:rPr>
                <w:rFonts w:ascii="Times New Roman" w:hAnsi="Times New Roman"/>
                <w:i/>
                <w:u w:val="single"/>
              </w:rPr>
              <w:t>kx</w:t>
            </w:r>
            <w:r w:rsidRPr="002B5E7B">
              <w:rPr>
                <w:rFonts w:ascii="Times New Roman" w:hAnsi="Times New Roman"/>
              </w:rPr>
              <w:t>，</w:t>
            </w:r>
            <w:r w:rsidRPr="002B5E7B">
              <w:rPr>
                <w:rFonts w:ascii="Times New Roman" w:hAnsi="Times New Roman"/>
                <w:i/>
              </w:rPr>
              <w:t>F</w:t>
            </w:r>
            <w:r>
              <w:rPr>
                <w:rFonts w:ascii="Times New Roman" w:hAnsi="Times New Roman"/>
              </w:rPr>
              <w:t>(</w:t>
            </w:r>
            <w:r w:rsidRPr="002B5E7B">
              <w:rPr>
                <w:rFonts w:ascii="Times New Roman" w:hAnsi="Times New Roman"/>
              </w:rPr>
              <w:t>或</w:t>
            </w:r>
            <w:r w:rsidRPr="002B5E7B">
              <w:rPr>
                <w:rFonts w:ascii="Times New Roman" w:hAnsi="Times New Roman"/>
                <w:i/>
              </w:rPr>
              <w:t>a</w:t>
            </w:r>
            <w:r>
              <w:rPr>
                <w:rFonts w:ascii="Times New Roman" w:hAnsi="Times New Roman"/>
              </w:rPr>
              <w:t>)</w:t>
            </w:r>
            <w:r w:rsidRPr="002B5E7B">
              <w:rPr>
                <w:rFonts w:ascii="Times New Roman" w:hAnsi="Times New Roman"/>
              </w:rPr>
              <w:t>的大小与</w:t>
            </w:r>
            <w:r w:rsidRPr="002B5E7B">
              <w:rPr>
                <w:rFonts w:ascii="Times New Roman" w:hAnsi="Times New Roman"/>
                <w:i/>
              </w:rPr>
              <w:t>x</w:t>
            </w:r>
            <w:r w:rsidRPr="002B5E7B">
              <w:rPr>
                <w:rFonts w:ascii="Times New Roman" w:hAnsi="Times New Roman"/>
              </w:rPr>
              <w:t>的大小成</w:t>
            </w:r>
            <w:r w:rsidRPr="002B5E7B">
              <w:rPr>
                <w:rFonts w:ascii="Times New Roman" w:hAnsi="Times New Roman"/>
                <w:u w:val="single"/>
              </w:rPr>
              <w:t>正比</w:t>
            </w:r>
            <w:r w:rsidRPr="002B5E7B">
              <w:rPr>
                <w:rFonts w:ascii="Times New Roman" w:hAnsi="Times New Roman"/>
              </w:rPr>
              <w:t>，方向</w:t>
            </w:r>
            <w:r w:rsidRPr="002B5E7B">
              <w:rPr>
                <w:rFonts w:ascii="Times New Roman" w:hAnsi="Times New Roman"/>
                <w:u w:val="single"/>
              </w:rPr>
              <w:t>相反</w:t>
            </w:r>
          </w:p>
        </w:tc>
      </w:tr>
      <w:tr w:rsidR="002F65F1" w:rsidRPr="002B5E7B" w:rsidTr="00A10519">
        <w:trPr>
          <w:trHeight w:val="371"/>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运动特点</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靠近平衡位置时，</w:t>
            </w:r>
            <w:r w:rsidRPr="002B5E7B">
              <w:rPr>
                <w:rFonts w:ascii="Times New Roman" w:hAnsi="Times New Roman"/>
                <w:i/>
              </w:rPr>
              <w:t>a</w:t>
            </w:r>
            <w:r w:rsidRPr="002B5E7B">
              <w:rPr>
                <w:rFonts w:ascii="Times New Roman" w:hAnsi="Times New Roman"/>
              </w:rPr>
              <w:t>、</w:t>
            </w:r>
            <w:r w:rsidRPr="002B5E7B">
              <w:rPr>
                <w:rFonts w:ascii="Times New Roman" w:hAnsi="Times New Roman"/>
                <w:i/>
              </w:rPr>
              <w:t>F</w:t>
            </w:r>
            <w:r w:rsidRPr="002B5E7B">
              <w:rPr>
                <w:rFonts w:ascii="Times New Roman" w:hAnsi="Times New Roman"/>
              </w:rPr>
              <w:t>、</w:t>
            </w:r>
            <w:r w:rsidRPr="002B5E7B">
              <w:rPr>
                <w:rFonts w:ascii="Times New Roman" w:hAnsi="Times New Roman"/>
                <w:i/>
              </w:rPr>
              <w:t>x</w:t>
            </w:r>
            <w:r w:rsidRPr="002B5E7B">
              <w:rPr>
                <w:rFonts w:ascii="Times New Roman" w:hAnsi="Times New Roman"/>
              </w:rPr>
              <w:t>都</w:t>
            </w:r>
            <w:r w:rsidRPr="002B5E7B">
              <w:rPr>
                <w:rFonts w:ascii="Times New Roman" w:hAnsi="Times New Roman"/>
                <w:u w:val="single"/>
              </w:rPr>
              <w:t>减小</w:t>
            </w:r>
            <w:r w:rsidRPr="002B5E7B">
              <w:rPr>
                <w:rFonts w:ascii="Times New Roman" w:hAnsi="Times New Roman"/>
              </w:rPr>
              <w:t>，</w:t>
            </w:r>
            <w:r w:rsidRPr="002B5E7B">
              <w:rPr>
                <w:rFonts w:ascii="Times New Roman" w:hAnsi="Times New Roman"/>
                <w:i/>
              </w:rPr>
              <w:t>v</w:t>
            </w:r>
            <w:r w:rsidRPr="002B5E7B">
              <w:rPr>
                <w:rFonts w:ascii="Times New Roman" w:hAnsi="Times New Roman"/>
                <w:u w:val="single"/>
              </w:rPr>
              <w:t>增大</w:t>
            </w:r>
            <w:r w:rsidRPr="002B5E7B">
              <w:rPr>
                <w:rFonts w:ascii="Times New Roman" w:hAnsi="Times New Roman"/>
              </w:rPr>
              <w:t>；远离平衡位置时，</w:t>
            </w:r>
            <w:r w:rsidRPr="002B5E7B">
              <w:rPr>
                <w:rFonts w:ascii="Times New Roman" w:hAnsi="Times New Roman"/>
                <w:i/>
              </w:rPr>
              <w:t>a</w:t>
            </w:r>
            <w:r w:rsidRPr="002B5E7B">
              <w:rPr>
                <w:rFonts w:ascii="Times New Roman" w:hAnsi="Times New Roman"/>
              </w:rPr>
              <w:t>、</w:t>
            </w:r>
            <w:r w:rsidRPr="002B5E7B">
              <w:rPr>
                <w:rFonts w:ascii="Times New Roman" w:hAnsi="Times New Roman"/>
                <w:i/>
              </w:rPr>
              <w:t>F</w:t>
            </w:r>
            <w:r w:rsidRPr="002B5E7B">
              <w:rPr>
                <w:rFonts w:ascii="Times New Roman" w:hAnsi="Times New Roman"/>
              </w:rPr>
              <w:t>、</w:t>
            </w:r>
            <w:r w:rsidRPr="002B5E7B">
              <w:rPr>
                <w:rFonts w:ascii="Times New Roman" w:hAnsi="Times New Roman"/>
                <w:i/>
              </w:rPr>
              <w:t>x</w:t>
            </w:r>
            <w:r w:rsidRPr="002B5E7B">
              <w:rPr>
                <w:rFonts w:ascii="Times New Roman" w:hAnsi="Times New Roman"/>
              </w:rPr>
              <w:t>都</w:t>
            </w:r>
            <w:r w:rsidRPr="002B5E7B">
              <w:rPr>
                <w:rFonts w:ascii="Times New Roman" w:hAnsi="Times New Roman"/>
                <w:u w:val="single"/>
              </w:rPr>
              <w:t>增大</w:t>
            </w:r>
            <w:r w:rsidRPr="002B5E7B">
              <w:rPr>
                <w:rFonts w:ascii="Times New Roman" w:hAnsi="Times New Roman"/>
              </w:rPr>
              <w:t>，</w:t>
            </w:r>
            <w:r w:rsidRPr="002B5E7B">
              <w:rPr>
                <w:rFonts w:ascii="Times New Roman" w:hAnsi="Times New Roman"/>
                <w:i/>
              </w:rPr>
              <w:t>v</w:t>
            </w:r>
            <w:r w:rsidRPr="002B5E7B">
              <w:rPr>
                <w:rFonts w:ascii="Times New Roman" w:hAnsi="Times New Roman"/>
                <w:u w:val="single"/>
              </w:rPr>
              <w:t>减小</w:t>
            </w:r>
            <w:r>
              <w:rPr>
                <w:rFonts w:ascii="Times New Roman" w:hAnsi="Times New Roman"/>
              </w:rPr>
              <w:t>(</w:t>
            </w:r>
            <w:r w:rsidRPr="002B5E7B">
              <w:rPr>
                <w:rFonts w:ascii="Times New Roman" w:hAnsi="Times New Roman"/>
              </w:rPr>
              <w:t>填</w:t>
            </w:r>
            <w:r w:rsidRPr="00DD09B3">
              <w:rPr>
                <w:rFonts w:asciiTheme="majorEastAsia" w:eastAsiaTheme="majorEastAsia" w:hAnsiTheme="majorEastAsia"/>
              </w:rPr>
              <w:t>“</w:t>
            </w:r>
            <w:r w:rsidRPr="002B5E7B">
              <w:rPr>
                <w:rFonts w:ascii="Times New Roman" w:hAnsi="Times New Roman"/>
              </w:rPr>
              <w:t>增大</w:t>
            </w:r>
            <w:r w:rsidRPr="00DD09B3">
              <w:rPr>
                <w:rFonts w:asciiTheme="majorEastAsia" w:eastAsiaTheme="majorEastAsia" w:hAnsiTheme="majorEastAsia"/>
              </w:rPr>
              <w:t>”</w:t>
            </w:r>
            <w:r w:rsidRPr="002B5E7B">
              <w:rPr>
                <w:rFonts w:ascii="Times New Roman" w:hAnsi="Times New Roman"/>
              </w:rPr>
              <w:t>或</w:t>
            </w:r>
            <w:r w:rsidRPr="00DD09B3">
              <w:rPr>
                <w:rFonts w:asciiTheme="majorEastAsia" w:eastAsiaTheme="majorEastAsia" w:hAnsiTheme="majorEastAsia"/>
              </w:rPr>
              <w:t>“</w:t>
            </w:r>
            <w:r w:rsidRPr="002B5E7B">
              <w:rPr>
                <w:rFonts w:ascii="Times New Roman" w:hAnsi="Times New Roman"/>
              </w:rPr>
              <w:t>减小</w:t>
            </w:r>
            <w:r w:rsidRPr="00DD09B3">
              <w:rPr>
                <w:rFonts w:asciiTheme="majorEastAsia" w:eastAsiaTheme="majorEastAsia" w:hAnsiTheme="majorEastAsia"/>
              </w:rPr>
              <w:t>”</w:t>
            </w:r>
            <w:r>
              <w:rPr>
                <w:rFonts w:ascii="Times New Roman" w:hAnsi="Times New Roman"/>
              </w:rPr>
              <w:t>)</w:t>
            </w:r>
          </w:p>
        </w:tc>
      </w:tr>
      <w:tr w:rsidR="002F65F1" w:rsidRPr="002B5E7B" w:rsidTr="00A10519">
        <w:trPr>
          <w:trHeight w:val="371"/>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能量特点</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对同一个振动系统，振幅越大，能量越</w:t>
            </w:r>
            <w:r w:rsidRPr="002B5E7B">
              <w:rPr>
                <w:rFonts w:ascii="Times New Roman" w:hAnsi="Times New Roman"/>
                <w:u w:val="single"/>
              </w:rPr>
              <w:t>大</w:t>
            </w:r>
            <w:r w:rsidRPr="002B5E7B">
              <w:rPr>
                <w:rFonts w:ascii="Times New Roman" w:hAnsi="Times New Roman"/>
              </w:rPr>
              <w:t>。在运动过程中，动能和势能相互转化，系统的机械能</w:t>
            </w:r>
            <w:r w:rsidRPr="002B5E7B">
              <w:rPr>
                <w:rFonts w:ascii="Times New Roman" w:hAnsi="Times New Roman"/>
                <w:u w:val="single"/>
              </w:rPr>
              <w:t>守恒</w:t>
            </w:r>
          </w:p>
        </w:tc>
      </w:tr>
    </w:tbl>
    <w:p w:rsidR="002F65F1" w:rsidRDefault="002F65F1" w:rsidP="002F65F1">
      <w:pPr>
        <w:tabs>
          <w:tab w:val="left" w:pos="2410"/>
          <w:tab w:val="left" w:pos="4395"/>
          <w:tab w:val="left" w:pos="6521"/>
        </w:tabs>
        <w:snapToGrid w:val="0"/>
        <w:spacing w:line="360" w:lineRule="auto"/>
        <w:rPr>
          <w:rFonts w:ascii="Times New Roman" w:hAnsi="Times New Roman"/>
          <w:w w:val="104"/>
        </w:rPr>
      </w:pP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5</w:t>
      </w:r>
      <w:r w:rsidRPr="002E0F9D">
        <w:rPr>
          <w:rFonts w:ascii="Times New Roman" w:hAnsi="Times New Roman"/>
          <w:w w:val="104"/>
        </w:rPr>
        <w:t>.</w:t>
      </w:r>
      <w:r w:rsidRPr="002B5E7B">
        <w:rPr>
          <w:rFonts w:ascii="Times New Roman" w:hAnsi="Times New Roman"/>
          <w:w w:val="104"/>
        </w:rPr>
        <w:t>弹簧振子和单摆比较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936"/>
        <w:gridCol w:w="3453"/>
        <w:gridCol w:w="4251"/>
      </w:tblGrid>
      <w:tr w:rsidR="002F65F1" w:rsidRPr="002B5E7B" w:rsidTr="00A10519">
        <w:trPr>
          <w:trHeight w:val="516"/>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模型</w:t>
            </w:r>
          </w:p>
        </w:tc>
        <w:tc>
          <w:tcPr>
            <w:tcW w:w="345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弹簧振子</w:t>
            </w:r>
          </w:p>
        </w:tc>
        <w:tc>
          <w:tcPr>
            <w:tcW w:w="425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单摆</w:t>
            </w:r>
          </w:p>
        </w:tc>
      </w:tr>
      <w:tr w:rsidR="002F65F1" w:rsidRPr="002B5E7B" w:rsidTr="00A10519">
        <w:trPr>
          <w:trHeight w:val="1371"/>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示意图</w:t>
            </w:r>
          </w:p>
        </w:tc>
        <w:tc>
          <w:tcPr>
            <w:tcW w:w="345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4EC3BCB" wp14:editId="15BEA23B">
                  <wp:extent cx="1186815" cy="1007110"/>
                  <wp:effectExtent l="0" t="0" r="0" b="2540"/>
                  <wp:docPr id="1446" name="image6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6815" cy="1007110"/>
                          </a:xfrm>
                          <a:prstGeom prst="rect">
                            <a:avLst/>
                          </a:prstGeom>
                          <a:noFill/>
                          <a:ln>
                            <a:noFill/>
                          </a:ln>
                        </pic:spPr>
                      </pic:pic>
                    </a:graphicData>
                  </a:graphic>
                </wp:inline>
              </w:drawing>
            </w:r>
          </w:p>
        </w:tc>
        <w:tc>
          <w:tcPr>
            <w:tcW w:w="42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D626FD9" wp14:editId="5469BD6F">
                  <wp:extent cx="1007110" cy="1007110"/>
                  <wp:effectExtent l="0" t="0" r="2540" b="2540"/>
                  <wp:docPr id="1447" name="image6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tc>
      </w:tr>
      <w:tr w:rsidR="002F65F1" w:rsidRPr="002B5E7B" w:rsidTr="00A10519">
        <w:trPr>
          <w:trHeight w:val="1790"/>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lastRenderedPageBreak/>
              <w:t>简谐运动的条件</w:t>
            </w:r>
          </w:p>
        </w:tc>
        <w:tc>
          <w:tcPr>
            <w:tcW w:w="345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弹簧质量要忽略</w:t>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无摩擦等阻力</w:t>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③</w:t>
            </w:r>
            <w:r w:rsidRPr="002B5E7B">
              <w:rPr>
                <w:rFonts w:ascii="Times New Roman" w:hAnsi="Times New Roman"/>
              </w:rPr>
              <w:t>在弹簧弹性限度内</w:t>
            </w:r>
          </w:p>
        </w:tc>
        <w:tc>
          <w:tcPr>
            <w:tcW w:w="42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摆线为不可伸缩的轻细线</w:t>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无空气阻力等</w:t>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③</w:t>
            </w:r>
            <w:r w:rsidRPr="002B5E7B">
              <w:rPr>
                <w:rFonts w:ascii="Times New Roman" w:hAnsi="Times New Roman"/>
              </w:rPr>
              <w:t>最大摆角小于</w:t>
            </w:r>
            <w:r w:rsidRPr="002B5E7B">
              <w:rPr>
                <w:rFonts w:ascii="Times New Roman" w:hAnsi="Times New Roman"/>
              </w:rPr>
              <w:t>5°</w:t>
            </w:r>
          </w:p>
        </w:tc>
      </w:tr>
      <w:tr w:rsidR="002F65F1" w:rsidRPr="002B5E7B" w:rsidTr="00A10519">
        <w:trPr>
          <w:trHeight w:val="771"/>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回复力</w:t>
            </w:r>
          </w:p>
        </w:tc>
        <w:tc>
          <w:tcPr>
            <w:tcW w:w="345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弹簧</w:t>
            </w:r>
            <w:r w:rsidRPr="002B5E7B">
              <w:rPr>
                <w:rFonts w:ascii="Times New Roman" w:hAnsi="Times New Roman"/>
                <w:u w:val="single"/>
              </w:rPr>
              <w:t>弹力</w:t>
            </w:r>
            <w:r w:rsidRPr="002B5E7B">
              <w:rPr>
                <w:rFonts w:ascii="Times New Roman" w:hAnsi="Times New Roman"/>
              </w:rPr>
              <w:t>提供</w:t>
            </w:r>
          </w:p>
        </w:tc>
        <w:tc>
          <w:tcPr>
            <w:tcW w:w="42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摆球</w:t>
            </w:r>
            <w:r w:rsidRPr="002B5E7B">
              <w:rPr>
                <w:rFonts w:ascii="Times New Roman" w:hAnsi="Times New Roman"/>
                <w:u w:val="single"/>
              </w:rPr>
              <w:t>重力</w:t>
            </w:r>
            <w:r w:rsidRPr="002B5E7B">
              <w:rPr>
                <w:rFonts w:ascii="Times New Roman" w:hAnsi="Times New Roman"/>
              </w:rPr>
              <w:t>沿与摆线垂直方向</w:t>
            </w:r>
            <w:r>
              <w:rPr>
                <w:rFonts w:ascii="Times New Roman" w:hAnsi="Times New Roman"/>
              </w:rPr>
              <w:t>(</w:t>
            </w:r>
            <w:r w:rsidRPr="002B5E7B">
              <w:rPr>
                <w:rFonts w:ascii="Times New Roman" w:hAnsi="Times New Roman"/>
              </w:rPr>
              <w:t>即切向</w:t>
            </w:r>
            <w:r>
              <w:rPr>
                <w:rFonts w:ascii="Times New Roman" w:hAnsi="Times New Roman"/>
              </w:rPr>
              <w:t>)</w:t>
            </w:r>
            <w:r w:rsidRPr="002B5E7B">
              <w:rPr>
                <w:rFonts w:ascii="Times New Roman" w:hAnsi="Times New Roman"/>
              </w:rPr>
              <w:t>的分力</w:t>
            </w:r>
            <w:r>
              <w:rPr>
                <w:rFonts w:ascii="Times New Roman" w:hAnsi="Times New Roman"/>
              </w:rPr>
              <w:t>(</w:t>
            </w:r>
            <w:r w:rsidRPr="002B5E7B">
              <w:rPr>
                <w:rFonts w:ascii="Times New Roman" w:hAnsi="Times New Roman"/>
              </w:rPr>
              <w:t>不是摆球所受的合外力</w:t>
            </w:r>
            <w:r>
              <w:rPr>
                <w:rFonts w:ascii="Times New Roman" w:hAnsi="Times New Roman"/>
              </w:rPr>
              <w:t>)</w:t>
            </w:r>
            <w:r w:rsidRPr="002B5E7B">
              <w:rPr>
                <w:rFonts w:ascii="Times New Roman" w:hAnsi="Times New Roman"/>
              </w:rPr>
              <w:t>提供</w:t>
            </w:r>
          </w:p>
        </w:tc>
      </w:tr>
      <w:tr w:rsidR="002F65F1" w:rsidRPr="002B5E7B" w:rsidTr="00A10519">
        <w:trPr>
          <w:trHeight w:val="1025"/>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平衡位置</w:t>
            </w:r>
          </w:p>
        </w:tc>
        <w:tc>
          <w:tcPr>
            <w:tcW w:w="345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弹簧处于</w:t>
            </w:r>
            <w:r w:rsidRPr="002B5E7B">
              <w:rPr>
                <w:rFonts w:ascii="Times New Roman" w:hAnsi="Times New Roman"/>
                <w:u w:val="single"/>
              </w:rPr>
              <w:t>自然长度</w:t>
            </w:r>
            <w:r w:rsidRPr="002B5E7B">
              <w:rPr>
                <w:rFonts w:ascii="Times New Roman" w:hAnsi="Times New Roman"/>
              </w:rPr>
              <w:t>处</w:t>
            </w:r>
          </w:p>
        </w:tc>
        <w:tc>
          <w:tcPr>
            <w:tcW w:w="42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u w:val="single"/>
              </w:rPr>
            </w:pPr>
            <w:r w:rsidRPr="002B5E7B">
              <w:rPr>
                <w:rFonts w:ascii="Times New Roman" w:hAnsi="Times New Roman"/>
                <w:u w:val="single"/>
              </w:rPr>
              <w:t>最低点</w:t>
            </w:r>
          </w:p>
        </w:tc>
      </w:tr>
      <w:tr w:rsidR="002F65F1" w:rsidRPr="002B5E7B" w:rsidTr="00A10519">
        <w:trPr>
          <w:trHeight w:val="555"/>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周期</w:t>
            </w:r>
          </w:p>
        </w:tc>
        <w:tc>
          <w:tcPr>
            <w:tcW w:w="345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T</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i/>
                        </w:rPr>
                      </m:ctrlPr>
                    </m:fPr>
                    <m:num>
                      <m:r>
                        <w:rPr>
                          <w:rFonts w:ascii="Cambria Math" w:hAnsi="Cambria Math"/>
                        </w:rPr>
                        <m:t>m</m:t>
                      </m:r>
                    </m:num>
                    <m:den>
                      <m:r>
                        <w:rPr>
                          <w:rFonts w:ascii="Cambria Math" w:hAnsi="Cambria Math"/>
                        </w:rPr>
                        <m:t>k</m:t>
                      </m:r>
                    </m:den>
                  </m:f>
                </m:e>
              </m:rad>
            </m:oMath>
          </w:p>
        </w:tc>
        <w:tc>
          <w:tcPr>
            <w:tcW w:w="42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T</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i/>
                        </w:rPr>
                      </m:ctrlPr>
                    </m:fPr>
                    <m:num>
                      <m:r>
                        <w:rPr>
                          <w:rFonts w:ascii="Cambria Math" w:hAnsi="Cambria Math"/>
                        </w:rPr>
                        <m:t>l</m:t>
                      </m:r>
                    </m:num>
                    <m:den>
                      <m:r>
                        <w:rPr>
                          <w:rFonts w:ascii="Cambria Math" w:hAnsi="Cambria Math"/>
                        </w:rPr>
                        <m:t>g</m:t>
                      </m:r>
                    </m:den>
                  </m:f>
                </m:e>
              </m:rad>
            </m:oMath>
          </w:p>
        </w:tc>
      </w:tr>
    </w:tbl>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rPr>
      </w:pPr>
    </w:p>
    <w:p w:rsidR="002F65F1" w:rsidRDefault="002F65F1" w:rsidP="002F65F1">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779530D9" wp14:editId="317FF9C2">
            <wp:extent cx="38100" cy="108585"/>
            <wp:effectExtent l="0" t="0" r="0" b="5715"/>
            <wp:docPr id="1453"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159D43F2" wp14:editId="4D4464CB">
            <wp:extent cx="38100" cy="108585"/>
            <wp:effectExtent l="0" t="0" r="0" b="5715"/>
            <wp:docPr id="1454"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如图所示，一质点做简谐运动，</w:t>
      </w:r>
      <w:r w:rsidRPr="002B5E7B">
        <w:rPr>
          <w:rFonts w:ascii="Times New Roman" w:hAnsi="Times New Roman"/>
          <w:i/>
          <w:w w:val="104"/>
        </w:rPr>
        <w:t>O</w:t>
      </w:r>
      <w:r w:rsidRPr="002B5E7B">
        <w:rPr>
          <w:rFonts w:ascii="Times New Roman" w:hAnsi="Times New Roman"/>
          <w:w w:val="104"/>
        </w:rPr>
        <w:t>点为其平衡位置。</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3DB9D55" wp14:editId="2B2F9AB3">
            <wp:extent cx="1077595" cy="141605"/>
            <wp:effectExtent l="0" t="0" r="8255" b="0"/>
            <wp:docPr id="1455"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14160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质点由</w:t>
      </w:r>
      <w:r w:rsidRPr="002B5E7B">
        <w:rPr>
          <w:rFonts w:ascii="Times New Roman" w:hAnsi="Times New Roman"/>
          <w:i/>
          <w:w w:val="104"/>
        </w:rPr>
        <w:t>M</w:t>
      </w:r>
      <w:r w:rsidRPr="002B5E7B">
        <w:rPr>
          <w:rFonts w:ascii="Times New Roman" w:hAnsi="Times New Roman"/>
          <w:w w:val="104"/>
        </w:rPr>
        <w:t>点到</w:t>
      </w:r>
      <w:r w:rsidRPr="002B5E7B">
        <w:rPr>
          <w:rFonts w:ascii="Times New Roman" w:hAnsi="Times New Roman"/>
          <w:i/>
          <w:w w:val="104"/>
        </w:rPr>
        <w:t>O</w:t>
      </w:r>
      <w:r w:rsidRPr="002B5E7B">
        <w:rPr>
          <w:rFonts w:ascii="Times New Roman" w:hAnsi="Times New Roman"/>
          <w:w w:val="104"/>
        </w:rPr>
        <w:t>点的运动过程中，加速度</w:t>
      </w:r>
      <w:r w:rsidRPr="002B5E7B">
        <w:rPr>
          <w:rFonts w:ascii="Times New Roman" w:hAnsi="Times New Roman"/>
          <w:w w:val="104"/>
          <w:u w:val="single"/>
        </w:rPr>
        <w:t xml:space="preserve">　　　　</w:t>
      </w:r>
      <w:r w:rsidRPr="002B5E7B">
        <w:rPr>
          <w:rFonts w:ascii="Times New Roman" w:hAnsi="Times New Roman"/>
          <w:w w:val="104"/>
        </w:rPr>
        <w:t>，速度</w:t>
      </w:r>
      <w:r w:rsidRPr="002B5E7B">
        <w:rPr>
          <w:rFonts w:ascii="Times New Roman" w:hAnsi="Times New Roman"/>
          <w:w w:val="104"/>
          <w:u w:val="single"/>
        </w:rPr>
        <w:t xml:space="preserve">　　　　</w:t>
      </w:r>
      <w:r w:rsidRPr="002B5E7B">
        <w:rPr>
          <w:rFonts w:ascii="Times New Roman" w:hAnsi="Times New Roman"/>
          <w:w w:val="104"/>
        </w:rPr>
        <w:t>，系统机械能</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选填</w:t>
      </w:r>
      <w:r w:rsidRPr="00DD09B3">
        <w:rPr>
          <w:rFonts w:asciiTheme="majorEastAsia" w:eastAsiaTheme="majorEastAsia" w:hAnsiTheme="majorEastAsia"/>
          <w:w w:val="104"/>
        </w:rPr>
        <w:t>“</w:t>
      </w:r>
      <w:r w:rsidRPr="002B5E7B">
        <w:rPr>
          <w:rFonts w:ascii="Times New Roman" w:hAnsi="Times New Roman"/>
          <w:w w:val="104"/>
        </w:rPr>
        <w:t>增大</w:t>
      </w:r>
      <w:r w:rsidRPr="00DD09B3">
        <w:rPr>
          <w:rFonts w:asciiTheme="majorEastAsia" w:eastAsiaTheme="majorEastAsia" w:hAnsiTheme="majorEastAsia"/>
          <w:w w:val="104"/>
        </w:rPr>
        <w:t>”“</w:t>
      </w:r>
      <w:r w:rsidRPr="002B5E7B">
        <w:rPr>
          <w:rFonts w:ascii="Times New Roman" w:hAnsi="Times New Roman"/>
          <w:w w:val="104"/>
        </w:rPr>
        <w:t>减小</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不变</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质点先后以相同的速度依次通过</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两点，历时</w:t>
      </w:r>
      <w:r w:rsidRPr="002B5E7B">
        <w:rPr>
          <w:rFonts w:ascii="Times New Roman" w:hAnsi="Times New Roman"/>
          <w:w w:val="104"/>
        </w:rPr>
        <w:t>1 s</w:t>
      </w:r>
      <w:r w:rsidRPr="002B5E7B">
        <w:rPr>
          <w:rFonts w:ascii="Times New Roman" w:hAnsi="Times New Roman"/>
          <w:w w:val="104"/>
        </w:rPr>
        <w:t>，质点通过</w:t>
      </w:r>
      <w:r w:rsidRPr="002B5E7B">
        <w:rPr>
          <w:rFonts w:ascii="Times New Roman" w:hAnsi="Times New Roman"/>
          <w:i/>
          <w:w w:val="104"/>
        </w:rPr>
        <w:t>N</w:t>
      </w:r>
      <w:r w:rsidRPr="002B5E7B">
        <w:rPr>
          <w:rFonts w:ascii="Times New Roman" w:hAnsi="Times New Roman"/>
          <w:w w:val="104"/>
        </w:rPr>
        <w:t>点后再经过</w:t>
      </w:r>
      <w:r w:rsidRPr="002B5E7B">
        <w:rPr>
          <w:rFonts w:ascii="Times New Roman" w:hAnsi="Times New Roman"/>
          <w:w w:val="104"/>
        </w:rPr>
        <w:t>1 s</w:t>
      </w:r>
      <w:r w:rsidRPr="002B5E7B">
        <w:rPr>
          <w:rFonts w:ascii="Times New Roman" w:hAnsi="Times New Roman"/>
          <w:w w:val="104"/>
        </w:rPr>
        <w:t>又第</w:t>
      </w:r>
      <w:r w:rsidRPr="002B5E7B">
        <w:rPr>
          <w:rFonts w:ascii="Times New Roman" w:hAnsi="Times New Roman"/>
          <w:w w:val="104"/>
        </w:rPr>
        <w:t>2</w:t>
      </w:r>
      <w:r w:rsidRPr="002B5E7B">
        <w:rPr>
          <w:rFonts w:ascii="Times New Roman" w:hAnsi="Times New Roman"/>
          <w:w w:val="104"/>
        </w:rPr>
        <w:t>次通过</w:t>
      </w:r>
      <w:r w:rsidRPr="002B5E7B">
        <w:rPr>
          <w:rFonts w:ascii="Times New Roman" w:hAnsi="Times New Roman"/>
          <w:i/>
          <w:w w:val="104"/>
        </w:rPr>
        <w:t>N</w:t>
      </w:r>
      <w:r w:rsidRPr="002B5E7B">
        <w:rPr>
          <w:rFonts w:ascii="Times New Roman" w:hAnsi="Times New Roman"/>
          <w:w w:val="104"/>
        </w:rPr>
        <w:t>点，在这</w:t>
      </w:r>
      <w:r w:rsidRPr="002B5E7B">
        <w:rPr>
          <w:rFonts w:ascii="Times New Roman" w:hAnsi="Times New Roman"/>
          <w:w w:val="104"/>
        </w:rPr>
        <w:t>2 s</w:t>
      </w:r>
      <w:r w:rsidRPr="002B5E7B">
        <w:rPr>
          <w:rFonts w:ascii="Times New Roman" w:hAnsi="Times New Roman"/>
          <w:w w:val="104"/>
        </w:rPr>
        <w:t>内质点通过的总路程为</w:t>
      </w:r>
      <w:r w:rsidRPr="002B5E7B">
        <w:rPr>
          <w:rFonts w:ascii="Times New Roman" w:hAnsi="Times New Roman"/>
          <w:w w:val="104"/>
        </w:rPr>
        <w:t>12 cm</w:t>
      </w:r>
      <w:r w:rsidRPr="002B5E7B">
        <w:rPr>
          <w:rFonts w:ascii="Times New Roman" w:hAnsi="Times New Roman"/>
          <w:w w:val="104"/>
        </w:rPr>
        <w:t>。则质点的振动周期和振幅分别为</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3 s</w:t>
      </w:r>
      <w:r w:rsidRPr="002B5E7B">
        <w:rPr>
          <w:rFonts w:ascii="Times New Roman" w:hAnsi="Times New Roman"/>
          <w:w w:val="104"/>
        </w:rPr>
        <w:t>、</w:t>
      </w:r>
      <w:r w:rsidRPr="002B5E7B">
        <w:rPr>
          <w:rFonts w:ascii="Times New Roman" w:hAnsi="Times New Roman"/>
          <w:w w:val="104"/>
        </w:rPr>
        <w:t>6 cm</w:t>
      </w:r>
      <w:r w:rsidRPr="002B5E7B">
        <w:rPr>
          <w:rFonts w:ascii="Times New Roman" w:hAnsi="Times New Roman"/>
          <w:w w:val="104"/>
        </w:rPr>
        <w:tab/>
        <w:t>B</w:t>
      </w:r>
      <w:r w:rsidRPr="002E0F9D">
        <w:rPr>
          <w:rFonts w:ascii="Times New Roman" w:hAnsi="Times New Roman"/>
          <w:w w:val="104"/>
        </w:rPr>
        <w:t>.</w:t>
      </w:r>
      <w:r w:rsidRPr="002B5E7B">
        <w:rPr>
          <w:rFonts w:ascii="Times New Roman" w:hAnsi="Times New Roman"/>
          <w:w w:val="104"/>
        </w:rPr>
        <w:t>4 s</w:t>
      </w:r>
      <w:r w:rsidRPr="002B5E7B">
        <w:rPr>
          <w:rFonts w:ascii="Times New Roman" w:hAnsi="Times New Roman"/>
          <w:w w:val="104"/>
        </w:rPr>
        <w:t>、</w:t>
      </w:r>
      <w:r w:rsidRPr="002B5E7B">
        <w:rPr>
          <w:rFonts w:ascii="Times New Roman" w:hAnsi="Times New Roman"/>
          <w:w w:val="104"/>
        </w:rPr>
        <w:t>6 cm</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4 s</w:t>
      </w:r>
      <w:r w:rsidRPr="002B5E7B">
        <w:rPr>
          <w:rFonts w:ascii="Times New Roman" w:hAnsi="Times New Roman"/>
          <w:w w:val="104"/>
        </w:rPr>
        <w:t>、</w:t>
      </w:r>
      <w:r w:rsidRPr="002B5E7B">
        <w:rPr>
          <w:rFonts w:ascii="Times New Roman" w:hAnsi="Times New Roman"/>
          <w:w w:val="104"/>
        </w:rPr>
        <w:t>9 cm</w:t>
      </w:r>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w w:val="104"/>
        </w:rPr>
        <w:t>2 s</w:t>
      </w:r>
      <w:r w:rsidRPr="002B5E7B">
        <w:rPr>
          <w:rFonts w:ascii="Times New Roman" w:hAnsi="Times New Roman"/>
          <w:w w:val="104"/>
        </w:rPr>
        <w:t>、</w:t>
      </w:r>
      <w:r w:rsidRPr="002B5E7B">
        <w:rPr>
          <w:rFonts w:ascii="Times New Roman" w:hAnsi="Times New Roman"/>
          <w:w w:val="104"/>
        </w:rPr>
        <w:t>8 cm</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质点动能变化的周期是</w:t>
      </w:r>
      <w:r w:rsidRPr="002B5E7B">
        <w:rPr>
          <w:rFonts w:ascii="Times New Roman" w:hAnsi="Times New Roman"/>
          <w:w w:val="104"/>
          <w:u w:val="single"/>
        </w:rPr>
        <w:t xml:space="preserve">　　　　</w:t>
      </w:r>
      <w:r w:rsidRPr="002B5E7B">
        <w:rPr>
          <w:rFonts w:ascii="Times New Roman" w:hAnsi="Times New Roman"/>
          <w:w w:val="104"/>
        </w:rPr>
        <w:t xml:space="preserve"> s</w:t>
      </w:r>
      <w:r w:rsidRPr="002B5E7B">
        <w:rPr>
          <w:rFonts w:ascii="Times New Roman" w:hAnsi="Times New Roman"/>
          <w:w w:val="104"/>
        </w:rPr>
        <w:t>。</w:t>
      </w:r>
      <w:r w:rsidRPr="002B5E7B">
        <w:rPr>
          <w:rFonts w:ascii="Times New Roman" w:hAnsi="Times New Roman"/>
          <w:w w:val="104"/>
        </w:rPr>
        <w:t> </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 xml:space="preserve">减小　增大　不变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B</w:t>
      </w:r>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2</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简谐运动的质点，先后以相同的速度通过</w:t>
      </w:r>
      <w:r w:rsidRPr="002B5E7B">
        <w:rPr>
          <w:rFonts w:ascii="Times New Roman" w:hAnsi="Times New Roman"/>
          <w:i/>
        </w:rPr>
        <w:t>M</w:t>
      </w:r>
      <w:r w:rsidRPr="002B5E7B">
        <w:rPr>
          <w:rFonts w:ascii="Times New Roman" w:eastAsia="楷体" w:hAnsi="Times New Roman"/>
        </w:rPr>
        <w:t>、</w:t>
      </w:r>
      <w:r w:rsidRPr="002B5E7B">
        <w:rPr>
          <w:rFonts w:ascii="Times New Roman" w:hAnsi="Times New Roman"/>
          <w:i/>
        </w:rPr>
        <w:t>N</w:t>
      </w:r>
      <w:r w:rsidRPr="002B5E7B">
        <w:rPr>
          <w:rFonts w:ascii="Times New Roman" w:eastAsia="楷体" w:hAnsi="Times New Roman"/>
        </w:rPr>
        <w:t>两点，则可判定</w:t>
      </w:r>
      <w:r w:rsidRPr="002B5E7B">
        <w:rPr>
          <w:rFonts w:ascii="Times New Roman" w:hAnsi="Times New Roman"/>
          <w:i/>
        </w:rPr>
        <w:t>M</w:t>
      </w:r>
      <w:r w:rsidRPr="002B5E7B">
        <w:rPr>
          <w:rFonts w:ascii="Times New Roman" w:eastAsia="楷体" w:hAnsi="Times New Roman"/>
        </w:rPr>
        <w:t>、</w:t>
      </w:r>
      <w:r w:rsidRPr="002B5E7B">
        <w:rPr>
          <w:rFonts w:ascii="Times New Roman" w:hAnsi="Times New Roman"/>
          <w:i/>
        </w:rPr>
        <w:t>N</w:t>
      </w:r>
      <w:r w:rsidRPr="002B5E7B">
        <w:rPr>
          <w:rFonts w:ascii="Times New Roman" w:eastAsia="楷体" w:hAnsi="Times New Roman"/>
        </w:rPr>
        <w:t>两点关于平衡位置</w:t>
      </w:r>
      <w:r w:rsidRPr="002B5E7B">
        <w:rPr>
          <w:rFonts w:ascii="Times New Roman" w:hAnsi="Times New Roman"/>
          <w:i/>
        </w:rPr>
        <w:t>O</w:t>
      </w:r>
      <w:r w:rsidRPr="002B5E7B">
        <w:rPr>
          <w:rFonts w:ascii="Times New Roman" w:eastAsia="楷体" w:hAnsi="Times New Roman"/>
        </w:rPr>
        <w:t>点对称，所以质点由</w:t>
      </w:r>
      <w:r w:rsidRPr="002B5E7B">
        <w:rPr>
          <w:rFonts w:ascii="Times New Roman" w:hAnsi="Times New Roman"/>
          <w:i/>
        </w:rPr>
        <w:t>M</w:t>
      </w:r>
      <w:r w:rsidRPr="002B5E7B">
        <w:rPr>
          <w:rFonts w:ascii="Times New Roman" w:eastAsia="楷体" w:hAnsi="Times New Roman"/>
        </w:rPr>
        <w:t>到</w:t>
      </w:r>
      <w:r w:rsidRPr="002B5E7B">
        <w:rPr>
          <w:rFonts w:ascii="Times New Roman" w:hAnsi="Times New Roman"/>
          <w:i/>
        </w:rPr>
        <w:t>O</w:t>
      </w:r>
      <w:r w:rsidRPr="002B5E7B">
        <w:rPr>
          <w:rFonts w:ascii="Times New Roman" w:eastAsia="楷体" w:hAnsi="Times New Roman"/>
        </w:rPr>
        <w:t>的时间与由</w:t>
      </w:r>
      <w:r w:rsidRPr="002B5E7B">
        <w:rPr>
          <w:rFonts w:ascii="Times New Roman" w:hAnsi="Times New Roman"/>
          <w:i/>
        </w:rPr>
        <w:t>O</w:t>
      </w:r>
      <w:r w:rsidRPr="002B5E7B">
        <w:rPr>
          <w:rFonts w:ascii="Times New Roman" w:eastAsia="楷体" w:hAnsi="Times New Roman"/>
        </w:rPr>
        <w:t>到</w:t>
      </w:r>
      <w:r w:rsidRPr="002B5E7B">
        <w:rPr>
          <w:rFonts w:ascii="Times New Roman" w:hAnsi="Times New Roman"/>
          <w:i/>
        </w:rPr>
        <w:t>N</w:t>
      </w:r>
      <w:r w:rsidRPr="002B5E7B">
        <w:rPr>
          <w:rFonts w:ascii="Times New Roman" w:eastAsia="楷体" w:hAnsi="Times New Roman"/>
        </w:rPr>
        <w:t>的时间相等，那么从平衡位置</w:t>
      </w:r>
      <w:r w:rsidRPr="002B5E7B">
        <w:rPr>
          <w:rFonts w:ascii="Times New Roman" w:hAnsi="Times New Roman"/>
          <w:i/>
        </w:rPr>
        <w:t>O</w:t>
      </w:r>
      <w:r w:rsidRPr="002B5E7B">
        <w:rPr>
          <w:rFonts w:ascii="Times New Roman" w:eastAsia="楷体" w:hAnsi="Times New Roman"/>
        </w:rPr>
        <w:t>到</w:t>
      </w:r>
      <w:r w:rsidRPr="002B5E7B">
        <w:rPr>
          <w:rFonts w:ascii="Times New Roman" w:hAnsi="Times New Roman"/>
          <w:i/>
        </w:rPr>
        <w:t>N</w:t>
      </w:r>
      <w:r w:rsidRPr="002B5E7B">
        <w:rPr>
          <w:rFonts w:ascii="Times New Roman" w:eastAsia="楷体" w:hAnsi="Times New Roman"/>
        </w:rPr>
        <w:t>点的时间</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=0</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，因过</w:t>
      </w:r>
      <w:r w:rsidRPr="002B5E7B">
        <w:rPr>
          <w:rFonts w:ascii="Times New Roman" w:hAnsi="Times New Roman"/>
          <w:i/>
        </w:rPr>
        <w:t>N</w:t>
      </w:r>
      <w:r w:rsidRPr="002B5E7B">
        <w:rPr>
          <w:rFonts w:ascii="Times New Roman" w:eastAsia="楷体" w:hAnsi="Times New Roman"/>
        </w:rPr>
        <w:t>点后再经过</w:t>
      </w:r>
      <w:r w:rsidRPr="002B5E7B">
        <w:rPr>
          <w:rFonts w:ascii="Times New Roman" w:hAnsi="Times New Roman"/>
          <w:i/>
        </w:rPr>
        <w:t>t</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，质点以方向相反、大小相同的速度再次通过</w:t>
      </w:r>
      <w:r w:rsidRPr="002B5E7B">
        <w:rPr>
          <w:rFonts w:ascii="Times New Roman" w:hAnsi="Times New Roman"/>
          <w:i/>
        </w:rPr>
        <w:t>N</w:t>
      </w:r>
      <w:r w:rsidRPr="002B5E7B">
        <w:rPr>
          <w:rFonts w:ascii="Times New Roman" w:eastAsia="楷体" w:hAnsi="Times New Roman"/>
        </w:rPr>
        <w:t>点，则有从</w:t>
      </w:r>
      <w:r w:rsidRPr="002B5E7B">
        <w:rPr>
          <w:rFonts w:ascii="Times New Roman" w:hAnsi="Times New Roman"/>
          <w:i/>
        </w:rPr>
        <w:t>N</w:t>
      </w:r>
      <w:r w:rsidRPr="002B5E7B">
        <w:rPr>
          <w:rFonts w:ascii="Times New Roman" w:eastAsia="楷体" w:hAnsi="Times New Roman"/>
        </w:rPr>
        <w:t>点到右侧最大位移处的时间</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=0</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，因此，质点振动的周期是</w:t>
      </w:r>
      <w:r w:rsidRPr="002B5E7B">
        <w:rPr>
          <w:rFonts w:ascii="Times New Roman" w:hAnsi="Times New Roman"/>
          <w:i/>
        </w:rPr>
        <w:t>T</w:t>
      </w:r>
      <w:r w:rsidRPr="002B5E7B">
        <w:rPr>
          <w:rFonts w:ascii="Times New Roman" w:hAnsi="Times New Roman"/>
        </w:rPr>
        <w:t>=4</w:t>
      </w:r>
      <w:r>
        <w:rPr>
          <w:rFonts w:ascii="Times New Roman" w:eastAsia="楷体"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2</w:t>
      </w:r>
      <w:r>
        <w:rPr>
          <w:rFonts w:ascii="Times New Roman" w:eastAsia="楷体" w:hAnsi="Times New Roman"/>
        </w:rPr>
        <w:t>)</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。这</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内质点通过的总路程的一半，即为振幅，所以振幅</w:t>
      </w:r>
      <w:r w:rsidRPr="002B5E7B">
        <w:rPr>
          <w:rFonts w:ascii="Times New Roman" w:hAnsi="Times New Roman"/>
          <w:i/>
        </w:rPr>
        <w:t>A</w:t>
      </w:r>
      <w:r w:rsidRPr="002B5E7B">
        <w:rPr>
          <w:rFonts w:ascii="Times New Roman" w:hAnsi="Times New Roman"/>
        </w:rPr>
        <w:t>=</w:t>
      </w:r>
      <m:oMath>
        <m:f>
          <m:fPr>
            <m:ctrlPr>
              <w:rPr>
                <w:rFonts w:ascii="Cambria Math" w:hAnsi="Cambria Math"/>
              </w:rPr>
            </m:ctrlPr>
          </m:fPr>
          <m:num>
            <m:r>
              <m:rPr>
                <m:sty m:val="p"/>
              </m:rPr>
              <w:rPr>
                <w:rFonts w:ascii="Cambria Math" w:hAnsi="Cambria Math"/>
              </w:rPr>
              <m:t>12cm</m:t>
            </m:r>
          </m:num>
          <m:den>
            <m:r>
              <m:rPr>
                <m:sty m:val="p"/>
              </m:rPr>
              <w:rPr>
                <w:rFonts w:ascii="Cambria Math" w:hAnsi="Cambria Math"/>
              </w:rPr>
              <m:t>2</m:t>
            </m:r>
          </m:den>
        </m:f>
      </m:oMath>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，故选</w:t>
      </w:r>
      <w:r w:rsidRPr="002B5E7B">
        <w:rPr>
          <w:rFonts w:ascii="Times New Roman" w:hAnsi="Times New Roman"/>
        </w:rPr>
        <w:t>B</w:t>
      </w:r>
      <w:r w:rsidRPr="002B5E7B">
        <w:rPr>
          <w:rFonts w:ascii="Times New Roman" w:eastAsia="楷体" w:hAnsi="Times New Roman"/>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动能是标量，由振动的对称性，知变化周期为</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C4E902E" wp14:editId="4CFE15AB">
            <wp:extent cx="718185" cy="321310"/>
            <wp:effectExtent l="0" t="0" r="5715" b="2540"/>
            <wp:docPr id="1460"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简谐运动的周期性与对称性</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56"/>
        <w:gridCol w:w="8438"/>
      </w:tblGrid>
      <w:tr w:rsidR="002F65F1" w:rsidRPr="002B5E7B" w:rsidTr="00A10519">
        <w:trPr>
          <w:trHeight w:val="1042"/>
          <w:jc w:val="center"/>
        </w:trPr>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周期性</w:t>
            </w:r>
          </w:p>
        </w:tc>
        <w:tc>
          <w:tcPr>
            <w:tcW w:w="843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做简谐运动的物体的位移、回复力、加速度和速度均随时间做周期性变化，变化周期就是简谐运动的周期</w:t>
            </w:r>
            <w:r w:rsidRPr="002B5E7B">
              <w:rPr>
                <w:rFonts w:ascii="Times New Roman" w:hAnsi="Times New Roman"/>
                <w:i/>
              </w:rPr>
              <w:t>T</w:t>
            </w:r>
            <w:r w:rsidRPr="002B5E7B">
              <w:rPr>
                <w:rFonts w:ascii="Times New Roman" w:eastAsia="楷体" w:hAnsi="Times New Roman"/>
              </w:rPr>
              <w:t>；动能和势能也随时间做周期性变化，其变化周期为</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p>
        </w:tc>
      </w:tr>
      <w:tr w:rsidR="002F65F1" w:rsidRPr="002B5E7B" w:rsidTr="00A10519">
        <w:trPr>
          <w:trHeight w:val="2699"/>
          <w:jc w:val="center"/>
        </w:trPr>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对称性</w:t>
            </w:r>
          </w:p>
        </w:tc>
        <w:tc>
          <w:tcPr>
            <w:tcW w:w="843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如图所示，做简谐运动的物体经过关于平衡位置</w:t>
            </w:r>
            <w:r w:rsidRPr="002B5E7B">
              <w:rPr>
                <w:rFonts w:ascii="Times New Roman" w:hAnsi="Times New Roman"/>
                <w:i/>
              </w:rPr>
              <w:t>O</w:t>
            </w:r>
            <w:r w:rsidRPr="002B5E7B">
              <w:rPr>
                <w:rFonts w:ascii="Times New Roman" w:eastAsia="楷体" w:hAnsi="Times New Roman"/>
              </w:rPr>
              <w:t>点对称的两点</w:t>
            </w:r>
            <w:r w:rsidRPr="002B5E7B">
              <w:rPr>
                <w:rFonts w:ascii="Times New Roman" w:hAnsi="Times New Roman"/>
                <w:i/>
              </w:rPr>
              <w:t>P</w:t>
            </w:r>
            <w:r w:rsidRPr="002B5E7B">
              <w:rPr>
                <w:rFonts w:ascii="Times New Roman" w:eastAsia="楷体" w:hAnsi="Times New Roman"/>
              </w:rPr>
              <w:t>、</w:t>
            </w:r>
            <w:r w:rsidRPr="002B5E7B">
              <w:rPr>
                <w:rFonts w:ascii="Times New Roman" w:hAnsi="Times New Roman"/>
                <w:i/>
              </w:rPr>
              <w:t>P'</w:t>
            </w:r>
            <w:r>
              <w:rPr>
                <w:rFonts w:ascii="Times New Roman" w:eastAsia="楷体" w:hAnsi="Times New Roman"/>
              </w:rPr>
              <w:t>(</w:t>
            </w:r>
            <w:r w:rsidRPr="002B5E7B">
              <w:rPr>
                <w:rFonts w:ascii="Times New Roman" w:hAnsi="Times New Roman"/>
                <w:i/>
              </w:rPr>
              <w:t>OP</w:t>
            </w:r>
            <w:r w:rsidRPr="002B5E7B">
              <w:rPr>
                <w:rFonts w:ascii="Times New Roman" w:hAnsi="Times New Roman"/>
              </w:rPr>
              <w:t>=</w:t>
            </w:r>
            <w:r w:rsidRPr="002B5E7B">
              <w:rPr>
                <w:rFonts w:ascii="Times New Roman" w:hAnsi="Times New Roman"/>
                <w:i/>
              </w:rPr>
              <w:t>OP'</w:t>
            </w:r>
            <w:r>
              <w:rPr>
                <w:rFonts w:ascii="Times New Roman" w:eastAsia="楷体" w:hAnsi="Times New Roman"/>
              </w:rPr>
              <w:t>)</w:t>
            </w:r>
            <w:r w:rsidRPr="002B5E7B">
              <w:rPr>
                <w:rFonts w:ascii="Times New Roman" w:eastAsia="楷体" w:hAnsi="Times New Roman"/>
              </w:rPr>
              <w:t>时，速度的大小、动能、势能相等，相对于平衡位置的位移大小相等</w:t>
            </w:r>
          </w:p>
          <w:p w:rsidR="002F65F1"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hAnsi="Times New Roman"/>
                <w:noProof/>
              </w:rPr>
              <w:drawing>
                <wp:inline distT="0" distB="0" distL="0" distR="0" wp14:anchorId="4A921C9C" wp14:editId="62605E31">
                  <wp:extent cx="1257300" cy="217805"/>
                  <wp:effectExtent l="0" t="0" r="0" b="0"/>
                  <wp:docPr id="1463" name="image6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217805"/>
                          </a:xfrm>
                          <a:prstGeom prst="rect">
                            <a:avLst/>
                          </a:prstGeom>
                          <a:noFill/>
                          <a:ln>
                            <a:noFill/>
                          </a:ln>
                        </pic:spPr>
                      </pic:pic>
                    </a:graphicData>
                  </a:graphic>
                </wp:inline>
              </w:drawing>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物体由</w:t>
            </w:r>
            <w:r w:rsidRPr="002B5E7B">
              <w:rPr>
                <w:rFonts w:ascii="Times New Roman" w:hAnsi="Times New Roman"/>
                <w:i/>
              </w:rPr>
              <w:t>P</w:t>
            </w:r>
            <w:r w:rsidRPr="002B5E7B">
              <w:rPr>
                <w:rFonts w:ascii="Times New Roman" w:eastAsia="楷体" w:hAnsi="Times New Roman"/>
              </w:rPr>
              <w:t>到</w:t>
            </w:r>
            <w:r w:rsidRPr="002B5E7B">
              <w:rPr>
                <w:rFonts w:ascii="Times New Roman" w:hAnsi="Times New Roman"/>
                <w:i/>
              </w:rPr>
              <w:t>O</w:t>
            </w:r>
            <w:r w:rsidRPr="002B5E7B">
              <w:rPr>
                <w:rFonts w:ascii="Times New Roman" w:eastAsia="楷体" w:hAnsi="Times New Roman"/>
              </w:rPr>
              <w:t>所用的时间等于由</w:t>
            </w:r>
            <w:r w:rsidRPr="002B5E7B">
              <w:rPr>
                <w:rFonts w:ascii="Times New Roman" w:hAnsi="Times New Roman"/>
                <w:i/>
              </w:rPr>
              <w:t>O</w:t>
            </w:r>
            <w:r w:rsidRPr="002B5E7B">
              <w:rPr>
                <w:rFonts w:ascii="Times New Roman" w:eastAsia="楷体" w:hAnsi="Times New Roman"/>
              </w:rPr>
              <w:t>到</w:t>
            </w:r>
            <w:r w:rsidRPr="002B5E7B">
              <w:rPr>
                <w:rFonts w:ascii="Times New Roman" w:hAnsi="Times New Roman"/>
                <w:i/>
              </w:rPr>
              <w:t>P'</w:t>
            </w:r>
            <w:r w:rsidRPr="002B5E7B">
              <w:rPr>
                <w:rFonts w:ascii="Times New Roman" w:eastAsia="楷体" w:hAnsi="Times New Roman"/>
              </w:rPr>
              <w:t>所用的时间，即</w:t>
            </w:r>
            <w:r w:rsidRPr="002B5E7B">
              <w:rPr>
                <w:rFonts w:ascii="Times New Roman" w:hAnsi="Times New Roman"/>
                <w:i/>
              </w:rPr>
              <w:t>t</w:t>
            </w:r>
            <w:r w:rsidRPr="002B5E7B">
              <w:rPr>
                <w:rFonts w:ascii="Times New Roman" w:hAnsi="Times New Roman"/>
                <w:i/>
                <w:vertAlign w:val="subscript"/>
              </w:rPr>
              <w:t>PO</w:t>
            </w:r>
            <w:r w:rsidRPr="002B5E7B">
              <w:rPr>
                <w:rFonts w:ascii="Times New Roman" w:hAnsi="Times New Roman"/>
              </w:rPr>
              <w:t>=</w:t>
            </w:r>
            <w:r w:rsidRPr="002B5E7B">
              <w:rPr>
                <w:rFonts w:ascii="Times New Roman" w:hAnsi="Times New Roman"/>
                <w:i/>
              </w:rPr>
              <w:t>t</w:t>
            </w:r>
            <w:r w:rsidRPr="002B5E7B">
              <w:rPr>
                <w:rFonts w:ascii="Times New Roman" w:hAnsi="Times New Roman"/>
                <w:i/>
                <w:vertAlign w:val="subscript"/>
              </w:rPr>
              <w:t>OP'</w:t>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物体往复运动过程中通过同一段路程</w:t>
            </w:r>
            <w:r>
              <w:rPr>
                <w:rFonts w:ascii="Times New Roman" w:eastAsia="楷体" w:hAnsi="Times New Roman"/>
              </w:rPr>
              <w:t>(</w:t>
            </w:r>
            <w:r w:rsidRPr="002B5E7B">
              <w:rPr>
                <w:rFonts w:ascii="Times New Roman" w:eastAsia="楷体" w:hAnsi="Times New Roman"/>
              </w:rPr>
              <w:t>如</w:t>
            </w:r>
            <w:r w:rsidRPr="002B5E7B">
              <w:rPr>
                <w:rFonts w:ascii="Times New Roman" w:hAnsi="Times New Roman"/>
                <w:i/>
              </w:rPr>
              <w:t>OP</w:t>
            </w:r>
            <w:r w:rsidRPr="002B5E7B">
              <w:rPr>
                <w:rFonts w:ascii="Times New Roman" w:eastAsia="楷体" w:hAnsi="Times New Roman"/>
              </w:rPr>
              <w:t>段</w:t>
            </w:r>
            <w:r>
              <w:rPr>
                <w:rFonts w:ascii="Times New Roman" w:eastAsia="楷体" w:hAnsi="Times New Roman"/>
              </w:rPr>
              <w:t>)</w:t>
            </w:r>
            <w:r w:rsidRPr="002B5E7B">
              <w:rPr>
                <w:rFonts w:ascii="Times New Roman" w:eastAsia="楷体" w:hAnsi="Times New Roman"/>
              </w:rPr>
              <w:t>所用时间相等，即</w:t>
            </w:r>
            <w:r w:rsidRPr="002B5E7B">
              <w:rPr>
                <w:rFonts w:ascii="Times New Roman" w:hAnsi="Times New Roman"/>
                <w:i/>
              </w:rPr>
              <w:t>t</w:t>
            </w:r>
            <w:r w:rsidRPr="002B5E7B">
              <w:rPr>
                <w:rFonts w:ascii="Times New Roman" w:hAnsi="Times New Roman"/>
                <w:i/>
                <w:vertAlign w:val="subscript"/>
              </w:rPr>
              <w:t>OP</w:t>
            </w:r>
            <w:r w:rsidRPr="002B5E7B">
              <w:rPr>
                <w:rFonts w:ascii="Times New Roman" w:hAnsi="Times New Roman"/>
              </w:rPr>
              <w:t>=</w:t>
            </w:r>
            <w:r w:rsidRPr="002B5E7B">
              <w:rPr>
                <w:rFonts w:ascii="Times New Roman" w:hAnsi="Times New Roman"/>
                <w:i/>
              </w:rPr>
              <w:t>t</w:t>
            </w:r>
            <w:r w:rsidRPr="002B5E7B">
              <w:rPr>
                <w:rFonts w:ascii="Times New Roman" w:hAnsi="Times New Roman"/>
                <w:i/>
                <w:vertAlign w:val="subscript"/>
              </w:rPr>
              <w:t>PO</w:t>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4</w:t>
            </w:r>
            <w:r>
              <w:rPr>
                <w:rFonts w:ascii="Times New Roman" w:eastAsia="楷体" w:hAnsi="Times New Roman"/>
              </w:rPr>
              <w:t>)</w:t>
            </w:r>
            <w:r w:rsidRPr="002B5E7B">
              <w:rPr>
                <w:rFonts w:ascii="Times New Roman" w:eastAsia="楷体" w:hAnsi="Times New Roman"/>
              </w:rPr>
              <w:t>相隔</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2B5E7B">
              <w:rPr>
                <w:rFonts w:ascii="Times New Roman" w:eastAsia="楷体" w:hAnsi="Times New Roman"/>
              </w:rPr>
              <w:t>或</w:t>
            </w:r>
            <m:oMath>
              <m:f>
                <m:fPr>
                  <m:ctrlPr>
                    <w:rPr>
                      <w:rFonts w:ascii="Cambria Math" w:hAnsi="Cambria Math"/>
                    </w:rPr>
                  </m:ctrlPr>
                </m:fPr>
                <m:num>
                  <m:r>
                    <m:rPr>
                      <m:sty m:val="p"/>
                    </m:rPr>
                    <w:rPr>
                      <w:rFonts w:ascii="Cambria Math" w:hAnsi="Cambria Math"/>
                    </w:rPr>
                    <m:t>(2</m:t>
                  </m:r>
                  <m:r>
                    <w:rPr>
                      <w:rFonts w:ascii="Cambria Math" w:hAnsi="Cambria Math"/>
                    </w:rPr>
                    <m:t>n</m:t>
                  </m:r>
                  <m:r>
                    <m:rPr>
                      <m:sty m:val="p"/>
                    </m:rPr>
                    <w:rPr>
                      <w:rFonts w:ascii="Cambria Math" w:hAnsi="Cambria Math"/>
                    </w:rPr>
                    <m:t>+1)</m:t>
                  </m:r>
                  <w:bookmarkStart w:id="0" w:name="_GoBack"/>
                  <m:r>
                    <w:rPr>
                      <w:rFonts w:ascii="Cambria Math" w:hAnsi="Cambria Math"/>
                    </w:rPr>
                    <m:t>T</m:t>
                  </m:r>
                  <w:bookmarkEnd w:id="0"/>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n</w:t>
            </w:r>
            <w:r w:rsidRPr="002B5E7B">
              <w:rPr>
                <w:rFonts w:ascii="Times New Roman" w:eastAsia="楷体" w:hAnsi="Times New Roman"/>
              </w:rPr>
              <w:t>为正整数</w:t>
            </w:r>
            <w:r>
              <w:rPr>
                <w:rFonts w:ascii="Times New Roman" w:eastAsia="楷体" w:hAnsi="Times New Roman"/>
              </w:rPr>
              <w:t>)</w:t>
            </w:r>
            <w:r w:rsidRPr="002B5E7B">
              <w:rPr>
                <w:rFonts w:ascii="Times New Roman" w:eastAsia="楷体" w:hAnsi="Times New Roman"/>
              </w:rPr>
              <w:t>的两个时刻，物体位置关于平衡位置对称，位移、速度、加速度大小相等，方向相反</w:t>
            </w:r>
          </w:p>
        </w:tc>
      </w:tr>
    </w:tbl>
    <w:p w:rsidR="002F65F1" w:rsidRDefault="002F65F1" w:rsidP="002F65F1">
      <w:pPr>
        <w:tabs>
          <w:tab w:val="left" w:pos="2410"/>
          <w:tab w:val="left" w:pos="4395"/>
          <w:tab w:val="left" w:pos="6521"/>
        </w:tabs>
        <w:snapToGrid w:val="0"/>
        <w:spacing w:line="360" w:lineRule="auto"/>
        <w:rPr>
          <w:rFonts w:ascii="Times New Roman" w:eastAsia="黑体" w:hAnsi="Times New Roman"/>
          <w:w w:val="104"/>
        </w:rPr>
      </w:pPr>
    </w:p>
    <w:p w:rsidR="002F65F1" w:rsidRDefault="002F65F1" w:rsidP="002F65F1">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60A6F9E" wp14:editId="7968D6DD">
            <wp:extent cx="38100" cy="108585"/>
            <wp:effectExtent l="0" t="0" r="0" b="5715"/>
            <wp:docPr id="1468"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4607CDA7" wp14:editId="346952C4">
            <wp:extent cx="38100" cy="108585"/>
            <wp:effectExtent l="0" t="0" r="0" b="5715"/>
            <wp:docPr id="1469"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河北卷</w:t>
      </w:r>
      <w:r w:rsidRPr="002B5E7B">
        <w:rPr>
          <w:rFonts w:ascii="Times New Roman" w:hAnsi="Times New Roman"/>
          <w:w w:val="104"/>
        </w:rPr>
        <w:t>·9</w:t>
      </w:r>
      <w:r>
        <w:rPr>
          <w:rFonts w:ascii="Times New Roman" w:eastAsia="楷体" w:hAnsi="Times New Roman"/>
          <w:w w:val="104"/>
        </w:rPr>
        <w:t>)</w:t>
      </w:r>
      <w:r w:rsidRPr="002B5E7B">
        <w:rPr>
          <w:rFonts w:ascii="Times New Roman" w:hAnsi="Times New Roman"/>
          <w:w w:val="104"/>
        </w:rPr>
        <w:t>如图，截面为等腰三角形的光滑斜面体固定在水平地面上，两个相同的小物块通过不可伸长的细绳跨过顶端的轻质定滑轮，静止在斜面体两侧，细绳与斜面平行。此外，两物块分别用相同的轻质弹簧与斜面体底端相连，且弹簧均处于原长。将左侧小物块沿斜面缓慢拉下一小段距离，然后松开。弹簧始终在弹性限度内，斜面倾角为</w:t>
      </w:r>
      <w:r w:rsidRPr="002B5E7B">
        <w:rPr>
          <w:rFonts w:ascii="Times New Roman" w:hAnsi="Times New Roman"/>
          <w:i/>
          <w:w w:val="104"/>
        </w:rPr>
        <w:t>θ</w:t>
      </w:r>
      <w:r w:rsidRPr="002B5E7B">
        <w:rPr>
          <w:rFonts w:ascii="Times New Roman" w:hAnsi="Times New Roman"/>
          <w:w w:val="104"/>
        </w:rPr>
        <w:t>，不计摩擦和空气阻力。在两物块运动过程中，下列说法正确的是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798ED8A" wp14:editId="50DD93C9">
            <wp:extent cx="1365885" cy="429895"/>
            <wp:effectExtent l="0" t="0" r="5715" b="8255"/>
            <wp:docPr id="1470"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5885" cy="42989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左侧小物块沿斜面做简谐运动</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细绳的拉力随左侧小物块加速度的增大而增大</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右侧小物块在最高位置的加速度与其在最低位置的加速度大小相等</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若</w:t>
      </w:r>
      <w:r w:rsidRPr="002B5E7B">
        <w:rPr>
          <w:rFonts w:ascii="Times New Roman" w:hAnsi="Times New Roman"/>
          <w:i/>
          <w:w w:val="104"/>
        </w:rPr>
        <w:t>θ</w:t>
      </w:r>
      <w:r w:rsidRPr="002B5E7B">
        <w:rPr>
          <w:rFonts w:ascii="Times New Roman" w:hAnsi="Times New Roman"/>
          <w:w w:val="104"/>
        </w:rPr>
        <w:t>增大，则右侧小物块从最低位置运动到最高位置所用的时间变长</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对左侧小物块，设沿斜面向下的位移为</w:t>
      </w:r>
      <w:r w:rsidRPr="002B5E7B">
        <w:rPr>
          <w:rFonts w:ascii="Times New Roman" w:hAnsi="Times New Roman"/>
          <w:i/>
        </w:rPr>
        <w:t>x</w:t>
      </w:r>
      <w:r w:rsidRPr="002B5E7B">
        <w:rPr>
          <w:rFonts w:ascii="Times New Roman" w:eastAsia="楷体" w:hAnsi="Times New Roman"/>
        </w:rPr>
        <w:t>，则有</w:t>
      </w:r>
      <w:r w:rsidRPr="002B5E7B">
        <w:rPr>
          <w:rFonts w:ascii="Times New Roman" w:hAnsi="Times New Roman"/>
          <w:i/>
        </w:rPr>
        <w:t>F</w:t>
      </w:r>
      <w:r w:rsidRPr="002B5E7B">
        <w:rPr>
          <w:rFonts w:ascii="Times New Roman" w:hAnsi="Times New Roman"/>
          <w:vertAlign w:val="subscript"/>
        </w:rPr>
        <w:t>T</w:t>
      </w:r>
      <w:r w:rsidRPr="002B5E7B">
        <w:rPr>
          <w:rFonts w:ascii="Times New Roman" w:hAnsi="Times New Roman"/>
        </w:rPr>
        <w:t>+</w:t>
      </w:r>
      <w:r w:rsidRPr="002B5E7B">
        <w:rPr>
          <w:rFonts w:ascii="Times New Roman" w:hAnsi="Times New Roman"/>
          <w:i/>
        </w:rPr>
        <w:t>kx</w:t>
      </w:r>
      <w:r w:rsidRPr="002B5E7B">
        <w:rPr>
          <w:rFonts w:ascii="Times New Roman" w:hAnsi="Times New Roman"/>
        </w:rPr>
        <w:t>-</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hAnsi="Times New Roman"/>
        </w:rPr>
        <w:t>=</w:t>
      </w:r>
      <w:r w:rsidRPr="002B5E7B">
        <w:rPr>
          <w:rFonts w:ascii="Times New Roman" w:hAnsi="Times New Roman"/>
          <w:i/>
        </w:rPr>
        <w:t>ma</w:t>
      </w:r>
      <w:r w:rsidRPr="002B5E7B">
        <w:rPr>
          <w:rFonts w:ascii="Times New Roman" w:eastAsia="楷体" w:hAnsi="Times New Roman"/>
        </w:rPr>
        <w:t>，此时，对右侧小物块，有</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hAnsi="Times New Roman"/>
        </w:rPr>
        <w:t>+</w:t>
      </w:r>
      <w:r w:rsidRPr="002B5E7B">
        <w:rPr>
          <w:rFonts w:ascii="Times New Roman" w:hAnsi="Times New Roman"/>
          <w:i/>
        </w:rPr>
        <w:t>kx</w:t>
      </w:r>
      <w:r w:rsidRPr="002B5E7B">
        <w:rPr>
          <w:rFonts w:ascii="Times New Roman" w:hAnsi="Times New Roman"/>
        </w:rPr>
        <w:t>-</w:t>
      </w:r>
      <w:r w:rsidRPr="002B5E7B">
        <w:rPr>
          <w:rFonts w:ascii="Times New Roman" w:hAnsi="Times New Roman"/>
          <w:i/>
        </w:rPr>
        <w:t>F</w:t>
      </w:r>
      <w:r w:rsidRPr="002B5E7B">
        <w:rPr>
          <w:rFonts w:ascii="Times New Roman" w:hAnsi="Times New Roman"/>
          <w:vertAlign w:val="subscript"/>
        </w:rPr>
        <w:t>T</w:t>
      </w:r>
      <w:r w:rsidRPr="002B5E7B">
        <w:rPr>
          <w:rFonts w:ascii="Times New Roman" w:hAnsi="Times New Roman"/>
        </w:rPr>
        <w:t>=</w:t>
      </w:r>
      <w:r w:rsidRPr="002B5E7B">
        <w:rPr>
          <w:rFonts w:ascii="Times New Roman" w:hAnsi="Times New Roman"/>
          <w:i/>
        </w:rPr>
        <w:t>ma</w:t>
      </w:r>
      <w:r w:rsidRPr="002B5E7B">
        <w:rPr>
          <w:rFonts w:ascii="Times New Roman" w:eastAsia="楷体" w:hAnsi="Times New Roman"/>
        </w:rPr>
        <w:t>，联立可得</w:t>
      </w:r>
      <w:r w:rsidRPr="002B5E7B">
        <w:rPr>
          <w:rFonts w:ascii="Times New Roman" w:hAnsi="Times New Roman"/>
          <w:i/>
        </w:rPr>
        <w:t>kx</w:t>
      </w:r>
      <w:r w:rsidRPr="002B5E7B">
        <w:rPr>
          <w:rFonts w:ascii="Times New Roman" w:hAnsi="Times New Roman"/>
        </w:rPr>
        <w:t>=</w:t>
      </w:r>
      <w:r w:rsidRPr="002B5E7B">
        <w:rPr>
          <w:rFonts w:ascii="Times New Roman" w:hAnsi="Times New Roman"/>
          <w:i/>
        </w:rPr>
        <w:t>ma</w:t>
      </w:r>
      <w:r w:rsidRPr="002B5E7B">
        <w:rPr>
          <w:rFonts w:ascii="Times New Roman" w:eastAsia="楷体" w:hAnsi="Times New Roman"/>
        </w:rPr>
        <w:t>，则左侧小物块受到的合外力</w:t>
      </w:r>
      <w:r w:rsidRPr="002B5E7B">
        <w:rPr>
          <w:rFonts w:ascii="Times New Roman" w:hAnsi="Times New Roman"/>
          <w:i/>
        </w:rPr>
        <w:t>F</w:t>
      </w:r>
      <w:r w:rsidRPr="002B5E7B">
        <w:rPr>
          <w:rFonts w:ascii="Times New Roman" w:hAnsi="Times New Roman"/>
        </w:rPr>
        <w:t>=</w:t>
      </w:r>
      <w:r w:rsidRPr="002B5E7B">
        <w:rPr>
          <w:rFonts w:ascii="Times New Roman" w:hAnsi="Times New Roman"/>
          <w:i/>
        </w:rPr>
        <w:t>ma</w:t>
      </w:r>
      <w:r w:rsidRPr="002B5E7B">
        <w:rPr>
          <w:rFonts w:ascii="Times New Roman" w:hAnsi="Times New Roman"/>
        </w:rPr>
        <w:t>=</w:t>
      </w:r>
      <w:r w:rsidRPr="002B5E7B">
        <w:rPr>
          <w:rFonts w:ascii="Times New Roman" w:hAnsi="Times New Roman"/>
          <w:i/>
        </w:rPr>
        <w:t>kx</w:t>
      </w:r>
      <w:r w:rsidRPr="002B5E7B">
        <w:rPr>
          <w:rFonts w:ascii="Times New Roman" w:eastAsia="楷体" w:hAnsi="Times New Roman"/>
        </w:rPr>
        <w:t>，方向与位移方向相反，故其做简谐运动，故</w:t>
      </w:r>
      <w:r w:rsidRPr="002B5E7B">
        <w:rPr>
          <w:rFonts w:ascii="Times New Roman" w:hAnsi="Times New Roman"/>
        </w:rPr>
        <w:t>A</w:t>
      </w:r>
      <w:r w:rsidRPr="002B5E7B">
        <w:rPr>
          <w:rFonts w:ascii="Times New Roman" w:eastAsia="楷体" w:hAnsi="Times New Roman"/>
        </w:rPr>
        <w:t>正确；根据以上分析，可得</w:t>
      </w:r>
      <w:r w:rsidRPr="002B5E7B">
        <w:rPr>
          <w:rFonts w:ascii="Times New Roman" w:hAnsi="Times New Roman"/>
        </w:rPr>
        <w:t>2</w:t>
      </w:r>
      <w:r w:rsidRPr="002B5E7B">
        <w:rPr>
          <w:rFonts w:ascii="Times New Roman" w:hAnsi="Times New Roman"/>
          <w:i/>
        </w:rPr>
        <w:t>F</w:t>
      </w:r>
      <w:r w:rsidRPr="002B5E7B">
        <w:rPr>
          <w:rFonts w:ascii="Times New Roman" w:hAnsi="Times New Roman"/>
          <w:vertAlign w:val="subscript"/>
        </w:rPr>
        <w:t>T</w:t>
      </w:r>
      <w:r w:rsidRPr="002B5E7B">
        <w:rPr>
          <w:rFonts w:ascii="Times New Roman" w:hAnsi="Times New Roman"/>
        </w:rPr>
        <w:t>=2</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eastAsia="楷体" w:hAnsi="Times New Roman"/>
        </w:rPr>
        <w:t>，绳拉力保持不变，故</w:t>
      </w:r>
      <w:r w:rsidRPr="002B5E7B">
        <w:rPr>
          <w:rFonts w:ascii="Times New Roman" w:hAnsi="Times New Roman"/>
        </w:rPr>
        <w:t>B</w:t>
      </w:r>
      <w:r w:rsidRPr="002B5E7B">
        <w:rPr>
          <w:rFonts w:ascii="Times New Roman" w:eastAsia="楷体" w:hAnsi="Times New Roman"/>
        </w:rPr>
        <w:t>错误；同理可知，右侧小物块也做简谐运动，根据对称性，其在最高和最低位置的加速度大小相等，故</w:t>
      </w:r>
      <w:r w:rsidRPr="002B5E7B">
        <w:rPr>
          <w:rFonts w:ascii="Times New Roman" w:hAnsi="Times New Roman"/>
        </w:rPr>
        <w:t>C</w:t>
      </w:r>
      <w:r w:rsidRPr="002B5E7B">
        <w:rPr>
          <w:rFonts w:ascii="Times New Roman" w:eastAsia="楷体" w:hAnsi="Times New Roman"/>
        </w:rPr>
        <w:t>正确；弹簧振子振动周期</w:t>
      </w:r>
      <w:r w:rsidRPr="002B5E7B">
        <w:rPr>
          <w:rFonts w:ascii="Times New Roman" w:hAnsi="Times New Roman"/>
          <w:i/>
        </w:rPr>
        <w:t>T</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k</m:t>
                </m:r>
              </m:den>
            </m:f>
          </m:e>
        </m:rad>
      </m:oMath>
      <w:r w:rsidRPr="002B5E7B">
        <w:rPr>
          <w:rFonts w:ascii="Times New Roman" w:eastAsia="楷体" w:hAnsi="Times New Roman"/>
        </w:rPr>
        <w:t>，与斜面倾角无关，故</w:t>
      </w:r>
      <w:r w:rsidRPr="002B5E7B">
        <w:rPr>
          <w:rFonts w:ascii="Times New Roman" w:hAnsi="Times New Roman"/>
        </w:rPr>
        <w:t>D</w:t>
      </w:r>
      <w:r w:rsidRPr="002B5E7B">
        <w:rPr>
          <w:rFonts w:ascii="Times New Roman" w:eastAsia="楷体" w:hAnsi="Times New Roman"/>
        </w:rPr>
        <w:t>错误。</w:t>
      </w:r>
    </w:p>
    <w:p w:rsidR="002F65F1" w:rsidRDefault="002F65F1" w:rsidP="002F65F1">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5F7B58E3" wp14:editId="1A0DF8A0">
            <wp:extent cx="38100" cy="108585"/>
            <wp:effectExtent l="0" t="0" r="0" b="5715"/>
            <wp:docPr id="1473"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2507C4C7" wp14:editId="3614D80A">
            <wp:extent cx="38100" cy="108585"/>
            <wp:effectExtent l="0" t="0" r="0" b="5715"/>
            <wp:docPr id="1474"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eastAsia="楷体" w:hAnsi="Times New Roman"/>
          <w:w w:val="104"/>
        </w:rPr>
        <w:t>来自粤教教材改编</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广东清远市模拟</w:t>
      </w:r>
      <w:r>
        <w:rPr>
          <w:rFonts w:ascii="Times New Roman" w:eastAsia="楷体" w:hAnsi="Times New Roman"/>
          <w:w w:val="104"/>
        </w:rPr>
        <w:t>)</w:t>
      </w:r>
      <w:r w:rsidRPr="002B5E7B">
        <w:rPr>
          <w:rFonts w:ascii="Times New Roman" w:hAnsi="Times New Roman"/>
          <w:w w:val="104"/>
        </w:rPr>
        <w:t>为了使金属小球稳定在同一竖直平面内运动，避免单摆稳定性差的问题。如图所示，用两条长为</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15 m</w:t>
      </w:r>
      <w:r w:rsidRPr="002B5E7B">
        <w:rPr>
          <w:rFonts w:ascii="Times New Roman" w:hAnsi="Times New Roman"/>
          <w:w w:val="104"/>
        </w:rPr>
        <w:t>的不可伸长的细线固定一质量为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1 kg</w:t>
      </w:r>
      <w:r w:rsidRPr="002B5E7B">
        <w:rPr>
          <w:rFonts w:ascii="Times New Roman" w:hAnsi="Times New Roman"/>
          <w:w w:val="104"/>
        </w:rPr>
        <w:t>的金属小球，悬挂在水平直杆</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两端上，小球静止时，</w:t>
      </w:r>
      <w:r w:rsidRPr="002B5E7B">
        <w:rPr>
          <w:rFonts w:ascii="Times New Roman" w:hAnsi="Times New Roman"/>
          <w:i/>
          <w:w w:val="104"/>
        </w:rPr>
        <w:t>A</w:t>
      </w:r>
      <w:r w:rsidRPr="002B5E7B">
        <w:rPr>
          <w:rFonts w:ascii="Times New Roman" w:hAnsi="Times New Roman"/>
          <w:w w:val="104"/>
        </w:rPr>
        <w:t>端细线与杆的夹角为</w:t>
      </w:r>
      <w:r w:rsidRPr="002B5E7B">
        <w:rPr>
          <w:rFonts w:ascii="Times New Roman" w:hAnsi="Times New Roman"/>
          <w:w w:val="104"/>
        </w:rPr>
        <w:t>60°</w:t>
      </w:r>
      <w:r w:rsidRPr="002B5E7B">
        <w:rPr>
          <w:rFonts w:ascii="Times New Roman" w:hAnsi="Times New Roman"/>
          <w:w w:val="104"/>
        </w:rPr>
        <w:t>。已知</w:t>
      </w:r>
      <m:oMath>
        <m:rad>
          <m:radPr>
            <m:degHide m:val="1"/>
            <m:ctrlPr>
              <w:rPr>
                <w:rFonts w:ascii="Cambria Math" w:hAnsi="Cambria Math"/>
              </w:rPr>
            </m:ctrlPr>
          </m:radPr>
          <m:deg/>
          <m:e>
            <m:r>
              <m:rPr>
                <m:sty m:val="p"/>
              </m:rPr>
              <w:rPr>
                <w:rFonts w:ascii="Cambria Math" w:hAnsi="Cambria Math"/>
              </w:rPr>
              <m:t>3</m:t>
            </m:r>
          </m:e>
        </m:rad>
      </m:oMath>
      <w:r w:rsidRPr="002B5E7B">
        <w:rPr>
          <w:rFonts w:ascii="Times New Roman" w:hAnsi="Times New Roman"/>
          <w:w w:val="104"/>
        </w:rPr>
        <w:t>取</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73</w:t>
      </w:r>
      <w:r w:rsidRPr="002B5E7B">
        <w:rPr>
          <w:rFonts w:ascii="Times New Roman" w:hAnsi="Times New Roman"/>
          <w:w w:val="104"/>
        </w:rPr>
        <w:t>，重力加速度</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m/s</w:t>
      </w:r>
      <w:r w:rsidRPr="002B5E7B">
        <w:rPr>
          <w:rFonts w:ascii="Times New Roman" w:hAnsi="Times New Roman"/>
          <w:w w:val="104"/>
          <w:vertAlign w:val="superscript"/>
        </w:rPr>
        <w:t>2</w:t>
      </w:r>
      <w:r w:rsidRPr="002B5E7B">
        <w:rPr>
          <w:rFonts w:ascii="Times New Roman" w:hAnsi="Times New Roman"/>
          <w:w w:val="104"/>
        </w:rPr>
        <w:t>，当小球受到垂直纸面方向的扰动做微小摆动时，则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8B0D7FD" wp14:editId="135AF561">
            <wp:extent cx="1077595" cy="609600"/>
            <wp:effectExtent l="0" t="0" r="8255" b="0"/>
            <wp:docPr id="1475"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609600"/>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金属小球做简谐运动</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摆角变小，周期将变大</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金属小球摆动周期约为</w:t>
      </w:r>
      <w:r w:rsidRPr="002B5E7B">
        <w:rPr>
          <w:rFonts w:ascii="Times New Roman" w:hAnsi="Times New Roman"/>
          <w:w w:val="104"/>
        </w:rPr>
        <w:t>2 s</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金属小球经过最低点时，</w:t>
      </w:r>
      <w:r w:rsidRPr="002B5E7B">
        <w:rPr>
          <w:rFonts w:ascii="Times New Roman" w:hAnsi="Times New Roman"/>
          <w:i/>
          <w:w w:val="104"/>
        </w:rPr>
        <w:t>A</w:t>
      </w:r>
      <w:r w:rsidRPr="002B5E7B">
        <w:rPr>
          <w:rFonts w:ascii="Times New Roman" w:hAnsi="Times New Roman"/>
          <w:w w:val="104"/>
        </w:rPr>
        <w:t>端细线拉力为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2B5E7B">
        <w:rPr>
          <w:rFonts w:ascii="Times New Roman" w:hAnsi="Times New Roman"/>
          <w:w w:val="104"/>
        </w:rPr>
        <w:t xml:space="preserve"> N</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金属小球受到垂直纸面方向的扰动做微小摆动，其类似单摆，小球做简谐运动，选项</w:t>
      </w:r>
      <w:r w:rsidRPr="002B5E7B">
        <w:rPr>
          <w:rFonts w:ascii="Times New Roman" w:hAnsi="Times New Roman"/>
        </w:rPr>
        <w:t>A</w:t>
      </w:r>
      <w:r w:rsidRPr="002B5E7B">
        <w:rPr>
          <w:rFonts w:ascii="Times New Roman" w:eastAsia="楷体" w:hAnsi="Times New Roman"/>
        </w:rPr>
        <w:t>正确；单摆的周期与摆角无关，选项</w:t>
      </w:r>
      <w:r w:rsidRPr="002B5E7B">
        <w:rPr>
          <w:rFonts w:ascii="Times New Roman" w:hAnsi="Times New Roman"/>
        </w:rPr>
        <w:t>B</w:t>
      </w:r>
      <w:r w:rsidRPr="002B5E7B">
        <w:rPr>
          <w:rFonts w:ascii="Times New Roman" w:eastAsia="楷体" w:hAnsi="Times New Roman"/>
        </w:rPr>
        <w:t>错误；摆长</w:t>
      </w:r>
      <w:r w:rsidRPr="002B5E7B">
        <w:rPr>
          <w:rFonts w:ascii="Times New Roman" w:hAnsi="Times New Roman"/>
          <w:i/>
        </w:rPr>
        <w:t>l</w:t>
      </w:r>
      <w:r w:rsidRPr="002B5E7B">
        <w:rPr>
          <w:rFonts w:ascii="Times New Roman" w:hAnsi="Times New Roman"/>
        </w:rPr>
        <w:t>=1</w:t>
      </w:r>
      <w:r w:rsidRPr="002E0F9D">
        <w:rPr>
          <w:rFonts w:ascii="Times New Roman" w:hAnsi="Times New Roman"/>
        </w:rPr>
        <w:t>.</w:t>
      </w:r>
      <w:r w:rsidRPr="002B5E7B">
        <w:rPr>
          <w:rFonts w:ascii="Times New Roman" w:hAnsi="Times New Roman"/>
        </w:rPr>
        <w:t>15·sin</w:t>
      </w:r>
      <w:r w:rsidRPr="002B5E7B">
        <w:rPr>
          <w:rFonts w:ascii="Times New Roman" w:eastAsia="楷体" w:hAnsi="Times New Roman"/>
        </w:rPr>
        <w:t xml:space="preserve"> </w:t>
      </w:r>
      <w:r w:rsidRPr="002B5E7B">
        <w:rPr>
          <w:rFonts w:ascii="Times New Roman" w:hAnsi="Times New Roman"/>
        </w:rPr>
        <w:t>60°</w:t>
      </w:r>
      <w:r w:rsidRPr="002B5E7B">
        <w:rPr>
          <w:rFonts w:ascii="Times New Roman" w:eastAsia="楷体" w:hAnsi="Times New Roman"/>
        </w:rPr>
        <w:t xml:space="preserve"> </w:t>
      </w:r>
      <w:r w:rsidRPr="002B5E7B">
        <w:rPr>
          <w:rFonts w:ascii="Times New Roman" w:hAnsi="Times New Roman"/>
        </w:rPr>
        <w:t>m≈1</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，则金属小球摆动周期为</w:t>
      </w:r>
      <w:r w:rsidRPr="002B5E7B">
        <w:rPr>
          <w:rFonts w:ascii="Times New Roman" w:hAnsi="Times New Roman"/>
          <w:i/>
        </w:rPr>
        <w:t>T</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，选项</w:t>
      </w:r>
      <w:r w:rsidRPr="002B5E7B">
        <w:rPr>
          <w:rFonts w:ascii="Times New Roman" w:hAnsi="Times New Roman"/>
        </w:rPr>
        <w:t>C</w:t>
      </w:r>
      <w:r w:rsidRPr="002B5E7B">
        <w:rPr>
          <w:rFonts w:ascii="Times New Roman" w:eastAsia="楷体" w:hAnsi="Times New Roman"/>
        </w:rPr>
        <w:t>正确；若金属小球静止在最低点时，设</w:t>
      </w:r>
      <w:r w:rsidRPr="002B5E7B">
        <w:rPr>
          <w:rFonts w:ascii="Times New Roman" w:hAnsi="Times New Roman"/>
          <w:i/>
        </w:rPr>
        <w:t>A</w:t>
      </w:r>
      <w:r w:rsidRPr="002B5E7B">
        <w:rPr>
          <w:rFonts w:ascii="Times New Roman" w:eastAsia="楷体" w:hAnsi="Times New Roman"/>
        </w:rPr>
        <w:t>端拉力为</w:t>
      </w:r>
      <w:r w:rsidRPr="002B5E7B">
        <w:rPr>
          <w:rFonts w:ascii="Times New Roman" w:hAnsi="Times New Roman"/>
          <w:i/>
        </w:rPr>
        <w:t>F</w:t>
      </w:r>
      <w:r w:rsidRPr="002B5E7B">
        <w:rPr>
          <w:rFonts w:ascii="Times New Roman" w:eastAsia="楷体" w:hAnsi="Times New Roman"/>
        </w:rPr>
        <w:t>，根据平衡条件有</w:t>
      </w:r>
      <w:r w:rsidRPr="002B5E7B">
        <w:rPr>
          <w:rFonts w:ascii="Times New Roman" w:hAnsi="Times New Roman"/>
        </w:rPr>
        <w:t>2</w:t>
      </w:r>
      <w:r w:rsidRPr="002B5E7B">
        <w:rPr>
          <w:rFonts w:ascii="Times New Roman" w:hAnsi="Times New Roman"/>
          <w:i/>
        </w:rPr>
        <w:t>F</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rPr>
        <w:t>60°=</w:t>
      </w:r>
      <w:r w:rsidRPr="002B5E7B">
        <w:rPr>
          <w:rFonts w:ascii="Times New Roman" w:hAnsi="Times New Roman"/>
          <w:i/>
        </w:rPr>
        <w:t>mg</w:t>
      </w:r>
      <w:r w:rsidRPr="002B5E7B">
        <w:rPr>
          <w:rFonts w:ascii="Times New Roman" w:eastAsia="楷体" w:hAnsi="Times New Roman"/>
        </w:rPr>
        <w:t>，解得</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，当金属小球经过最低点时，因为速度不为零，根据牛顿第二定律有</w:t>
      </w:r>
      <w:r w:rsidRPr="002B5E7B">
        <w:rPr>
          <w:rFonts w:ascii="Times New Roman" w:hAnsi="Times New Roman"/>
        </w:rPr>
        <w:t>2</w:t>
      </w:r>
      <w:r w:rsidRPr="002B5E7B">
        <w:rPr>
          <w:rFonts w:ascii="Times New Roman" w:hAnsi="Times New Roman"/>
          <w:i/>
        </w:rPr>
        <w:t>F'</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rPr>
        <w:t>60°=</w:t>
      </w:r>
      <w:r w:rsidRPr="002B5E7B">
        <w:rPr>
          <w:rFonts w:ascii="Times New Roman" w:hAnsi="Times New Roman"/>
          <w:i/>
        </w:rPr>
        <w:t>mg</w:t>
      </w:r>
      <w:r w:rsidRPr="002B5E7B">
        <w:rPr>
          <w:rFonts w:ascii="Times New Roman" w:hAnsi="Times New Roman"/>
        </w:rPr>
        <w:t>+</w:t>
      </w:r>
      <w:r w:rsidRPr="002B5E7B">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den>
        </m:f>
      </m:oMath>
      <w:r w:rsidRPr="002B5E7B">
        <w:rPr>
          <w:rFonts w:ascii="Times New Roman" w:hAnsi="Times New Roman"/>
        </w:rPr>
        <w:t>&gt;</w:t>
      </w:r>
      <w:r w:rsidRPr="002B5E7B">
        <w:rPr>
          <w:rFonts w:ascii="Times New Roman" w:hAnsi="Times New Roman"/>
          <w:i/>
        </w:rPr>
        <w:t>mg</w:t>
      </w:r>
      <w:r w:rsidRPr="002B5E7B">
        <w:rPr>
          <w:rFonts w:ascii="Times New Roman" w:eastAsia="楷体" w:hAnsi="Times New Roman"/>
        </w:rPr>
        <w:t>，可知</w:t>
      </w:r>
      <w:r w:rsidRPr="002B5E7B">
        <w:rPr>
          <w:rFonts w:ascii="Times New Roman" w:hAnsi="Times New Roman"/>
          <w:i/>
        </w:rPr>
        <w:t>A</w:t>
      </w:r>
      <w:r w:rsidRPr="002B5E7B">
        <w:rPr>
          <w:rFonts w:ascii="Times New Roman" w:eastAsia="楷体" w:hAnsi="Times New Roman"/>
        </w:rPr>
        <w:t>端细线拉力</w:t>
      </w:r>
      <w:r w:rsidRPr="002B5E7B">
        <w:rPr>
          <w:rFonts w:ascii="Times New Roman" w:hAnsi="Times New Roman"/>
          <w:i/>
        </w:rPr>
        <w:t>F'</w:t>
      </w:r>
      <w:r w:rsidRPr="002B5E7B">
        <w:rPr>
          <w:rFonts w:ascii="Times New Roman" w:hAnsi="Times New Roman"/>
        </w:rPr>
        <w:t>&gt;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，选项</w:t>
      </w:r>
      <w:r w:rsidRPr="002B5E7B">
        <w:rPr>
          <w:rFonts w:ascii="Times New Roman" w:hAnsi="Times New Roman"/>
        </w:rPr>
        <w:t>D</w:t>
      </w:r>
      <w:r w:rsidRPr="002B5E7B">
        <w:rPr>
          <w:rFonts w:ascii="Times New Roman" w:eastAsia="楷体" w:hAnsi="Times New Roman"/>
        </w:rPr>
        <w:t>错误。</w:t>
      </w:r>
    </w:p>
    <w:p w:rsidR="002F65F1" w:rsidRPr="002B5E7B" w:rsidRDefault="002F65F1" w:rsidP="002F65F1">
      <w:pPr>
        <w:pStyle w:val="3"/>
      </w:pPr>
      <w:r w:rsidRPr="002B5E7B">
        <w:t>考点二　简谐运动的表达式和图像</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简谐运动的表达式</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w w:val="104"/>
        </w:rPr>
        <w:t>x</w:t>
      </w:r>
      <w:r w:rsidRPr="002B5E7B">
        <w:rPr>
          <w:rFonts w:ascii="Times New Roman" w:hAnsi="Times New Roman"/>
          <w:w w:val="104"/>
        </w:rPr>
        <w:t>=</w:t>
      </w:r>
      <w:r w:rsidRPr="002B5E7B">
        <w:rPr>
          <w:rFonts w:ascii="Times New Roman" w:hAnsi="Times New Roman"/>
          <w:i/>
          <w:w w:val="104"/>
          <w:u w:val="single"/>
        </w:rPr>
        <w:t>A</w:t>
      </w:r>
      <w:r w:rsidRPr="002B5E7B">
        <w:rPr>
          <w:rFonts w:ascii="Times New Roman" w:hAnsi="Times New Roman"/>
          <w:w w:val="104"/>
          <w:u w:val="single"/>
        </w:rPr>
        <w:t>sin</w:t>
      </w:r>
      <w:r>
        <w:rPr>
          <w:rFonts w:ascii="Times New Roman" w:hAnsi="Times New Roman"/>
          <w:w w:val="104"/>
          <w:u w:val="single"/>
        </w:rPr>
        <w:t>(</w:t>
      </w:r>
      <w:r w:rsidRPr="002B5E7B">
        <w:rPr>
          <w:rFonts w:ascii="Times New Roman" w:hAnsi="Times New Roman"/>
          <w:i/>
          <w:w w:val="104"/>
          <w:u w:val="single"/>
        </w:rPr>
        <w:t>ωt</w:t>
      </w:r>
      <w:r w:rsidRPr="002B5E7B">
        <w:rPr>
          <w:rFonts w:ascii="Times New Roman" w:hAnsi="Times New Roman"/>
          <w:w w:val="104"/>
          <w:u w:val="single"/>
        </w:rPr>
        <w:t>+</w:t>
      </w:r>
      <w:r w:rsidRPr="002B5E7B">
        <w:rPr>
          <w:rFonts w:ascii="Times New Roman" w:hAnsi="Times New Roman"/>
          <w:i/>
          <w:w w:val="104"/>
          <w:u w:val="single"/>
        </w:rPr>
        <w:t>φ</w:t>
      </w:r>
      <w:r>
        <w:rPr>
          <w:rFonts w:ascii="Times New Roman" w:hAnsi="Times New Roman"/>
          <w:w w:val="104"/>
          <w:u w:val="single"/>
        </w:rPr>
        <w:t>)</w:t>
      </w:r>
      <w:r w:rsidRPr="002B5E7B">
        <w:rPr>
          <w:rFonts w:ascii="Times New Roman" w:hAnsi="Times New Roman"/>
          <w:w w:val="104"/>
        </w:rPr>
        <w:t>，</w:t>
      </w:r>
      <w:r w:rsidRPr="002B5E7B">
        <w:rPr>
          <w:rFonts w:ascii="Times New Roman" w:hAnsi="Times New Roman"/>
          <w:i/>
          <w:w w:val="104"/>
        </w:rPr>
        <w:t>ωt</w:t>
      </w:r>
      <w:r w:rsidRPr="002B5E7B">
        <w:rPr>
          <w:rFonts w:ascii="Times New Roman" w:hAnsi="Times New Roman"/>
          <w:w w:val="104"/>
        </w:rPr>
        <w:t>+</w:t>
      </w:r>
      <w:r w:rsidRPr="002B5E7B">
        <w:rPr>
          <w:rFonts w:ascii="Times New Roman" w:hAnsi="Times New Roman"/>
          <w:i/>
          <w:w w:val="104"/>
        </w:rPr>
        <w:t>φ</w:t>
      </w:r>
      <w:r w:rsidRPr="002B5E7B">
        <w:rPr>
          <w:rFonts w:ascii="Times New Roman" w:hAnsi="Times New Roman"/>
          <w:w w:val="104"/>
        </w:rPr>
        <w:t>为</w:t>
      </w:r>
      <w:r w:rsidRPr="002B5E7B">
        <w:rPr>
          <w:rFonts w:ascii="Times New Roman" w:hAnsi="Times New Roman"/>
          <w:w w:val="104"/>
          <w:u w:val="single"/>
        </w:rPr>
        <w:t>相位</w:t>
      </w:r>
      <w:r w:rsidRPr="002B5E7B">
        <w:rPr>
          <w:rFonts w:ascii="Times New Roman" w:hAnsi="Times New Roman"/>
          <w:w w:val="104"/>
        </w:rPr>
        <w:t>，</w:t>
      </w:r>
      <w:r w:rsidRPr="002B5E7B">
        <w:rPr>
          <w:rFonts w:ascii="Times New Roman" w:hAnsi="Times New Roman"/>
          <w:i/>
          <w:w w:val="104"/>
        </w:rPr>
        <w:t>φ</w:t>
      </w:r>
      <w:r w:rsidRPr="002B5E7B">
        <w:rPr>
          <w:rFonts w:ascii="Times New Roman" w:hAnsi="Times New Roman"/>
          <w:w w:val="104"/>
        </w:rPr>
        <w:t>为</w:t>
      </w:r>
      <w:r w:rsidRPr="002B5E7B">
        <w:rPr>
          <w:rFonts w:ascii="Times New Roman" w:hAnsi="Times New Roman"/>
          <w:w w:val="104"/>
          <w:u w:val="single"/>
        </w:rPr>
        <w:t>初相位</w:t>
      </w:r>
      <w:r w:rsidRPr="002B5E7B">
        <w:rPr>
          <w:rFonts w:ascii="Times New Roman" w:hAnsi="Times New Roman"/>
          <w:w w:val="104"/>
        </w:rPr>
        <w:t>，</w:t>
      </w:r>
      <w:r w:rsidRPr="002B5E7B">
        <w:rPr>
          <w:rFonts w:ascii="Times New Roman" w:hAnsi="Times New Roman"/>
          <w:i/>
          <w:w w:val="104"/>
        </w:rPr>
        <w:t>ω</w:t>
      </w:r>
      <w:r w:rsidRPr="002B5E7B">
        <w:rPr>
          <w:rFonts w:ascii="Times New Roman" w:hAnsi="Times New Roman"/>
          <w:w w:val="104"/>
        </w:rPr>
        <w:t>为圆频率，</w:t>
      </w:r>
      <w:r w:rsidRPr="002B5E7B">
        <w:rPr>
          <w:rFonts w:ascii="Times New Roman" w:hAnsi="Times New Roman"/>
          <w:i/>
          <w:w w:val="104"/>
        </w:rPr>
        <w:t>ω</w:t>
      </w:r>
      <w:r w:rsidRPr="002B5E7B">
        <w:rPr>
          <w:rFonts w:ascii="Times New Roman" w:hAnsi="Times New Roman"/>
          <w:w w:val="104"/>
        </w:rPr>
        <w:t>与周期</w:t>
      </w:r>
      <w:r w:rsidRPr="002B5E7B">
        <w:rPr>
          <w:rFonts w:ascii="Times New Roman" w:hAnsi="Times New Roman"/>
          <w:i/>
          <w:w w:val="104"/>
        </w:rPr>
        <w:t>T</w:t>
      </w:r>
      <w:r w:rsidRPr="002B5E7B">
        <w:rPr>
          <w:rFonts w:ascii="Times New Roman" w:hAnsi="Times New Roman"/>
          <w:w w:val="104"/>
        </w:rPr>
        <w:t>的关系为</w:t>
      </w:r>
      <w:r w:rsidRPr="002B5E7B">
        <w:rPr>
          <w:rFonts w:ascii="Times New Roman" w:hAnsi="Times New Roman"/>
          <w:i/>
          <w:w w:val="104"/>
        </w:rPr>
        <w:t>ω</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2B5E7B">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简谐运动的振动图像</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表示做简谐运动的物体的</w:t>
      </w:r>
      <w:r w:rsidRPr="002B5E7B">
        <w:rPr>
          <w:rFonts w:ascii="Times New Roman" w:hAnsi="Times New Roman"/>
          <w:w w:val="104"/>
          <w:u w:val="single"/>
        </w:rPr>
        <w:t>位移</w:t>
      </w:r>
      <w:r w:rsidRPr="002B5E7B">
        <w:rPr>
          <w:rFonts w:ascii="Times New Roman" w:hAnsi="Times New Roman"/>
          <w:w w:val="104"/>
        </w:rPr>
        <w:t>随时间变化的规律，是一条正弦曲线。</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384565E" wp14:editId="26F21C9B">
            <wp:extent cx="2482215" cy="865505"/>
            <wp:effectExtent l="0" t="0" r="0" b="0"/>
            <wp:docPr id="1491"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2215" cy="86550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1403296" wp14:editId="06E17AE3">
            <wp:extent cx="718185" cy="217805"/>
            <wp:effectExtent l="0" t="0" r="5715" b="0"/>
            <wp:docPr id="1492"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w w:val="104"/>
        </w:rPr>
        <w:t>(</w:t>
      </w:r>
      <w:r w:rsidRPr="002B5E7B">
        <w:rPr>
          <w:rFonts w:ascii="Times New Roman" w:eastAsia="楷体" w:hAnsi="Times New Roman"/>
          <w:w w:val="104"/>
        </w:rPr>
        <w:t>来自人教教材</w:t>
      </w:r>
      <w:r>
        <w:rPr>
          <w:rFonts w:ascii="Times New Roman" w:eastAsia="楷体" w:hAnsi="Times New Roman"/>
          <w:w w:val="104"/>
        </w:rPr>
        <w:t>)</w:t>
      </w:r>
      <w:r w:rsidRPr="002B5E7B">
        <w:rPr>
          <w:rFonts w:ascii="Times New Roman" w:eastAsia="仿宋" w:hAnsi="Times New Roman"/>
          <w:w w:val="104"/>
        </w:rPr>
        <w:t>如图为某物体做简谐运动的图像，在</w:t>
      </w:r>
      <w:r w:rsidRPr="002B5E7B">
        <w:rPr>
          <w:rFonts w:ascii="Times New Roman" w:hAnsi="Times New Roman"/>
          <w:w w:val="104"/>
        </w:rPr>
        <w:t>0</w:t>
      </w:r>
      <w:r w:rsidRPr="002B5E7B">
        <w:rPr>
          <w:rFonts w:ascii="Times New Roman" w:hAnsi="Times New Roman"/>
          <w:i/>
          <w:w w:val="104"/>
        </w:rPr>
        <w:t>~</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5</w:t>
      </w:r>
      <w:r w:rsidRPr="002B5E7B">
        <w:rPr>
          <w:rFonts w:ascii="Times New Roman" w:eastAsia="仿宋" w:hAnsi="Times New Roman"/>
          <w:w w:val="104"/>
        </w:rPr>
        <w:t xml:space="preserve"> </w:t>
      </w:r>
      <w:r w:rsidRPr="002B5E7B">
        <w:rPr>
          <w:rFonts w:ascii="Times New Roman" w:hAnsi="Times New Roman"/>
          <w:w w:val="104"/>
        </w:rPr>
        <w:t>s</w:t>
      </w:r>
      <w:r w:rsidRPr="002B5E7B">
        <w:rPr>
          <w:rFonts w:ascii="Times New Roman" w:eastAsia="仿宋" w:hAnsi="Times New Roman"/>
          <w:w w:val="104"/>
        </w:rPr>
        <w:t>范围内回答下列问题。</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13341A81" wp14:editId="50E977A4">
            <wp:extent cx="1943100" cy="897890"/>
            <wp:effectExtent l="0" t="0" r="0" b="0"/>
            <wp:docPr id="1493"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3100" cy="897890"/>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eastAsia="仿宋" w:hAnsi="Times New Roman"/>
          <w:w w:val="104"/>
        </w:rPr>
        <w:t>哪些时刻物体的回复力与</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4</w:t>
      </w:r>
      <w:r w:rsidRPr="002B5E7B">
        <w:rPr>
          <w:rFonts w:ascii="Times New Roman" w:eastAsia="仿宋" w:hAnsi="Times New Roman"/>
          <w:w w:val="104"/>
        </w:rPr>
        <w:t xml:space="preserve"> </w:t>
      </w:r>
      <w:r w:rsidRPr="002B5E7B">
        <w:rPr>
          <w:rFonts w:ascii="Times New Roman" w:hAnsi="Times New Roman"/>
          <w:w w:val="104"/>
        </w:rPr>
        <w:t>s</w:t>
      </w:r>
      <w:r w:rsidRPr="002B5E7B">
        <w:rPr>
          <w:rFonts w:ascii="Times New Roman" w:eastAsia="仿宋" w:hAnsi="Times New Roman"/>
          <w:w w:val="104"/>
        </w:rPr>
        <w:t>时的回复力相同？</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哪些时刻物体的速度与</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4</w:t>
      </w:r>
      <w:r w:rsidRPr="002B5E7B">
        <w:rPr>
          <w:rFonts w:ascii="Times New Roman" w:eastAsia="仿宋" w:hAnsi="Times New Roman"/>
          <w:w w:val="104"/>
        </w:rPr>
        <w:t xml:space="preserve"> </w:t>
      </w:r>
      <w:r w:rsidRPr="002B5E7B">
        <w:rPr>
          <w:rFonts w:ascii="Times New Roman" w:hAnsi="Times New Roman"/>
          <w:w w:val="104"/>
        </w:rPr>
        <w:t>s</w:t>
      </w:r>
      <w:r w:rsidRPr="002B5E7B">
        <w:rPr>
          <w:rFonts w:ascii="Times New Roman" w:eastAsia="仿宋" w:hAnsi="Times New Roman"/>
          <w:w w:val="104"/>
        </w:rPr>
        <w:t>时的速度相同？</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3</w:t>
      </w:r>
      <w:r>
        <w:rPr>
          <w:rFonts w:ascii="Times New Roman" w:eastAsia="仿宋" w:hAnsi="Times New Roman"/>
          <w:w w:val="104"/>
        </w:rPr>
        <w:t>)</w:t>
      </w:r>
      <w:r w:rsidRPr="002B5E7B">
        <w:rPr>
          <w:rFonts w:ascii="Times New Roman" w:eastAsia="仿宋" w:hAnsi="Times New Roman"/>
          <w:w w:val="104"/>
        </w:rPr>
        <w:t>哪些时刻的动能与</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4</w:t>
      </w:r>
      <w:r w:rsidRPr="002B5E7B">
        <w:rPr>
          <w:rFonts w:ascii="Times New Roman" w:eastAsia="仿宋" w:hAnsi="Times New Roman"/>
          <w:w w:val="104"/>
        </w:rPr>
        <w:t xml:space="preserve"> </w:t>
      </w:r>
      <w:r w:rsidRPr="002B5E7B">
        <w:rPr>
          <w:rFonts w:ascii="Times New Roman" w:hAnsi="Times New Roman"/>
          <w:w w:val="104"/>
        </w:rPr>
        <w:t>s</w:t>
      </w:r>
      <w:r w:rsidRPr="002B5E7B">
        <w:rPr>
          <w:rFonts w:ascii="Times New Roman" w:eastAsia="仿宋" w:hAnsi="Times New Roman"/>
          <w:w w:val="104"/>
        </w:rPr>
        <w:t>时的动能相同？</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4</w:t>
      </w:r>
      <w:r>
        <w:rPr>
          <w:rFonts w:ascii="Times New Roman" w:eastAsia="仿宋" w:hAnsi="Times New Roman"/>
          <w:w w:val="104"/>
        </w:rPr>
        <w:t>)</w:t>
      </w:r>
      <w:r w:rsidRPr="002B5E7B">
        <w:rPr>
          <w:rFonts w:ascii="Times New Roman" w:eastAsia="仿宋" w:hAnsi="Times New Roman"/>
          <w:w w:val="104"/>
        </w:rPr>
        <w:t>哪段时间的加速度在减小？</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5</w:t>
      </w:r>
      <w:r>
        <w:rPr>
          <w:rFonts w:ascii="Times New Roman" w:eastAsia="仿宋" w:hAnsi="Times New Roman"/>
          <w:w w:val="104"/>
        </w:rPr>
        <w:t>)</w:t>
      </w:r>
      <w:r w:rsidRPr="002B5E7B">
        <w:rPr>
          <w:rFonts w:ascii="Times New Roman" w:eastAsia="仿宋" w:hAnsi="Times New Roman"/>
          <w:w w:val="104"/>
        </w:rPr>
        <w:t>哪段时间的势能在增大？</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6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2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4 s</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2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0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2 s</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0</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2 s</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6 s</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8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0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2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4 s</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1</w:t>
      </w:r>
      <w:r w:rsidRPr="002B5E7B">
        <w:rPr>
          <w:rFonts w:ascii="Times New Roman" w:hAnsi="Times New Roman"/>
          <w:i/>
        </w:rPr>
        <w:t>~</w:t>
      </w:r>
      <w:r w:rsidRPr="002B5E7B">
        <w:rPr>
          <w:rFonts w:ascii="Times New Roman" w:hAnsi="Times New Roman"/>
        </w:rPr>
        <w:t>0</w:t>
      </w:r>
      <w:r w:rsidRPr="002E0F9D">
        <w:rPr>
          <w:rFonts w:ascii="Times New Roman" w:hAnsi="Times New Roman"/>
        </w:rPr>
        <w:t>.</w:t>
      </w:r>
      <w:r w:rsidRPr="002B5E7B">
        <w:rPr>
          <w:rFonts w:ascii="Times New Roman" w:hAnsi="Times New Roman"/>
        </w:rPr>
        <w:t>3 s</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5</w:t>
      </w:r>
      <w:r w:rsidRPr="002B5E7B">
        <w:rPr>
          <w:rFonts w:ascii="Times New Roman" w:hAnsi="Times New Roman"/>
          <w:i/>
        </w:rPr>
        <w:t>~</w:t>
      </w:r>
      <w:r w:rsidRPr="002B5E7B">
        <w:rPr>
          <w:rFonts w:ascii="Times New Roman" w:hAnsi="Times New Roman"/>
        </w:rPr>
        <w:t>0</w:t>
      </w:r>
      <w:r w:rsidRPr="002E0F9D">
        <w:rPr>
          <w:rFonts w:ascii="Times New Roman" w:hAnsi="Times New Roman"/>
        </w:rPr>
        <w:t>.</w:t>
      </w:r>
      <w:r w:rsidRPr="002B5E7B">
        <w:rPr>
          <w:rFonts w:ascii="Times New Roman" w:hAnsi="Times New Roman"/>
        </w:rPr>
        <w:t>7 s</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9</w:t>
      </w:r>
      <w:r w:rsidRPr="002B5E7B">
        <w:rPr>
          <w:rFonts w:ascii="Times New Roman" w:hAnsi="Times New Roman"/>
          <w:i/>
        </w:rPr>
        <w:t>~</w:t>
      </w:r>
      <w:r w:rsidRPr="002B5E7B">
        <w:rPr>
          <w:rFonts w:ascii="Times New Roman" w:hAnsi="Times New Roman"/>
        </w:rPr>
        <w:t>1</w:t>
      </w:r>
      <w:r w:rsidRPr="002E0F9D">
        <w:rPr>
          <w:rFonts w:ascii="Times New Roman" w:hAnsi="Times New Roman"/>
        </w:rPr>
        <w:t>.</w:t>
      </w:r>
      <w:r w:rsidRPr="002B5E7B">
        <w:rPr>
          <w:rFonts w:ascii="Times New Roman" w:hAnsi="Times New Roman"/>
        </w:rPr>
        <w:t>1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3</w:t>
      </w:r>
      <w:r w:rsidRPr="002B5E7B">
        <w:rPr>
          <w:rFonts w:ascii="Times New Roman" w:hAnsi="Times New Roman"/>
          <w:i/>
        </w:rPr>
        <w:t>~</w:t>
      </w:r>
      <w:r w:rsidRPr="002B5E7B">
        <w:rPr>
          <w:rFonts w:ascii="Times New Roman" w:hAnsi="Times New Roman"/>
        </w:rPr>
        <w:t>1</w:t>
      </w:r>
      <w:r w:rsidRPr="002E0F9D">
        <w:rPr>
          <w:rFonts w:ascii="Times New Roman" w:hAnsi="Times New Roman"/>
        </w:rPr>
        <w:t>.</w:t>
      </w:r>
      <w:r w:rsidRPr="002B5E7B">
        <w:rPr>
          <w:rFonts w:ascii="Times New Roman" w:hAnsi="Times New Roman"/>
        </w:rPr>
        <w:t>5 s</w:t>
      </w:r>
      <w:r w:rsidRPr="002B5E7B">
        <w:rPr>
          <w:rFonts w:ascii="Times New Roman" w:hAnsi="Times New Roman"/>
        </w:rPr>
        <w:t xml:space="preserve">　</w:t>
      </w:r>
      <w:r>
        <w:rPr>
          <w:rFonts w:ascii="Times New Roman" w:hAnsi="Times New Roman"/>
        </w:rPr>
        <w:t>(</w:t>
      </w:r>
      <w:r w:rsidRPr="002B5E7B">
        <w:rPr>
          <w:rFonts w:ascii="Times New Roman" w:hAnsi="Times New Roman"/>
        </w:rPr>
        <w:t>5</w:t>
      </w:r>
      <w:r>
        <w:rPr>
          <w:rFonts w:ascii="Times New Roman" w:hAnsi="Times New Roman"/>
        </w:rPr>
        <w:t>)</w:t>
      </w:r>
      <w:r w:rsidRPr="002B5E7B">
        <w:rPr>
          <w:rFonts w:ascii="Times New Roman" w:hAnsi="Times New Roman"/>
        </w:rPr>
        <w:t>0</w:t>
      </w:r>
      <w:r w:rsidRPr="002B5E7B">
        <w:rPr>
          <w:rFonts w:ascii="Times New Roman" w:hAnsi="Times New Roman"/>
          <w:i/>
        </w:rPr>
        <w:t>~</w:t>
      </w:r>
      <w:r w:rsidRPr="002B5E7B">
        <w:rPr>
          <w:rFonts w:ascii="Times New Roman" w:hAnsi="Times New Roman"/>
        </w:rPr>
        <w:t>0</w:t>
      </w:r>
      <w:r w:rsidRPr="002E0F9D">
        <w:rPr>
          <w:rFonts w:ascii="Times New Roman" w:hAnsi="Times New Roman"/>
        </w:rPr>
        <w:t>.</w:t>
      </w:r>
      <w:r w:rsidRPr="002B5E7B">
        <w:rPr>
          <w:rFonts w:ascii="Times New Roman" w:hAnsi="Times New Roman"/>
        </w:rPr>
        <w:t>1 s</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3</w:t>
      </w:r>
      <w:r w:rsidRPr="002B5E7B">
        <w:rPr>
          <w:rFonts w:ascii="Times New Roman" w:hAnsi="Times New Roman"/>
          <w:i/>
        </w:rPr>
        <w:t>~</w:t>
      </w:r>
      <w:r w:rsidRPr="002B5E7B">
        <w:rPr>
          <w:rFonts w:ascii="Times New Roman" w:hAnsi="Times New Roman"/>
        </w:rPr>
        <w:t>0</w:t>
      </w:r>
      <w:r w:rsidRPr="002E0F9D">
        <w:rPr>
          <w:rFonts w:ascii="Times New Roman" w:hAnsi="Times New Roman"/>
        </w:rPr>
        <w:t>.</w:t>
      </w:r>
      <w:r w:rsidRPr="002B5E7B">
        <w:rPr>
          <w:rFonts w:ascii="Times New Roman" w:hAnsi="Times New Roman"/>
        </w:rPr>
        <w:t>5 s</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7</w:t>
      </w:r>
      <w:r w:rsidRPr="002B5E7B">
        <w:rPr>
          <w:rFonts w:ascii="Times New Roman" w:hAnsi="Times New Roman"/>
          <w:i/>
        </w:rPr>
        <w:t>~</w:t>
      </w:r>
      <w:r w:rsidRPr="002B5E7B">
        <w:rPr>
          <w:rFonts w:ascii="Times New Roman" w:hAnsi="Times New Roman"/>
        </w:rPr>
        <w:t>0</w:t>
      </w:r>
      <w:r w:rsidRPr="002E0F9D">
        <w:rPr>
          <w:rFonts w:ascii="Times New Roman" w:hAnsi="Times New Roman"/>
        </w:rPr>
        <w:t>.</w:t>
      </w:r>
      <w:r w:rsidRPr="002B5E7B">
        <w:rPr>
          <w:rFonts w:ascii="Times New Roman" w:hAnsi="Times New Roman"/>
        </w:rPr>
        <w:t>9 s</w:t>
      </w:r>
      <w:r w:rsidRPr="002B5E7B">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1</w:t>
      </w:r>
      <w:r w:rsidRPr="002B5E7B">
        <w:rPr>
          <w:rFonts w:ascii="Times New Roman" w:hAnsi="Times New Roman"/>
          <w:i/>
        </w:rPr>
        <w:t>~</w:t>
      </w:r>
      <w:r w:rsidRPr="002B5E7B">
        <w:rPr>
          <w:rFonts w:ascii="Times New Roman" w:hAnsi="Times New Roman"/>
        </w:rPr>
        <w:t>1</w:t>
      </w:r>
      <w:r w:rsidRPr="002E0F9D">
        <w:rPr>
          <w:rFonts w:ascii="Times New Roman" w:hAnsi="Times New Roman"/>
        </w:rPr>
        <w:t>.</w:t>
      </w:r>
      <w:r w:rsidRPr="002B5E7B">
        <w:rPr>
          <w:rFonts w:ascii="Times New Roman" w:hAnsi="Times New Roman"/>
        </w:rPr>
        <w:t>3 s</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279FB1EF" wp14:editId="3479F21F">
            <wp:extent cx="38100" cy="108585"/>
            <wp:effectExtent l="0" t="0" r="0" b="5715"/>
            <wp:docPr id="1494"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454A5000" wp14:editId="4EEBE771">
            <wp:extent cx="38100" cy="108585"/>
            <wp:effectExtent l="0" t="0" r="0" b="5715"/>
            <wp:docPr id="1495"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来自粤教教材</w:t>
      </w:r>
      <w:r>
        <w:rPr>
          <w:rFonts w:ascii="Times New Roman" w:eastAsia="楷体" w:hAnsi="Times New Roman"/>
          <w:w w:val="104"/>
        </w:rPr>
        <w:t>)</w:t>
      </w:r>
      <w:r w:rsidRPr="002B5E7B">
        <w:rPr>
          <w:rFonts w:ascii="Times New Roman" w:hAnsi="Times New Roman"/>
          <w:w w:val="104"/>
        </w:rPr>
        <w:t>一个小球和轻质弹簧组成的系统，小球按</w:t>
      </w:r>
      <w:r w:rsidRPr="002B5E7B">
        <w:rPr>
          <w:rFonts w:ascii="Times New Roman" w:hAnsi="Times New Roman"/>
          <w:i/>
          <w:w w:val="104"/>
        </w:rPr>
        <w:t>x</w:t>
      </w:r>
      <w:r w:rsidRPr="002B5E7B">
        <w:rPr>
          <w:rFonts w:ascii="Times New Roman" w:hAnsi="Times New Roman"/>
          <w:w w:val="104"/>
          <w:vertAlign w:val="subscript"/>
        </w:rPr>
        <w:t>1</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 xml:space="preserve">05cos </w:t>
      </w:r>
      <w:r>
        <w:rPr>
          <w:rFonts w:ascii="Times New Roman" w:hAnsi="Times New Roman"/>
          <w:w w:val="104"/>
        </w:rPr>
        <w:t>(</w:t>
      </w:r>
      <w:r w:rsidRPr="002B5E7B">
        <w:rPr>
          <w:rFonts w:ascii="Times New Roman" w:hAnsi="Times New Roman"/>
          <w:w w:val="104"/>
        </w:rPr>
        <w:t>8π</w:t>
      </w:r>
      <w:r w:rsidRPr="002B5E7B">
        <w:rPr>
          <w:rFonts w:ascii="Times New Roman" w:hAnsi="Times New Roman"/>
          <w:i/>
          <w:w w:val="104"/>
        </w:rPr>
        <w:t>t</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den>
        </m:f>
      </m:oMath>
      <w:r>
        <w:rPr>
          <w:rFonts w:ascii="Times New Roman" w:hAnsi="Times New Roman"/>
          <w:w w:val="104"/>
        </w:rPr>
        <w:t>)</w:t>
      </w:r>
      <w:r w:rsidRPr="002B5E7B">
        <w:rPr>
          <w:rFonts w:ascii="Times New Roman" w:hAnsi="Times New Roman"/>
          <w:w w:val="104"/>
        </w:rPr>
        <w:t xml:space="preserve"> cm</w:t>
      </w:r>
      <w:r w:rsidRPr="002B5E7B">
        <w:rPr>
          <w:rFonts w:ascii="Times New Roman" w:hAnsi="Times New Roman"/>
          <w:w w:val="104"/>
        </w:rPr>
        <w:t>的规律振动。</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求振动的角频率、周期、频率、振幅和初相。</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另一简谐运动的振动规律为</w:t>
      </w:r>
      <w:r w:rsidRPr="002B5E7B">
        <w:rPr>
          <w:rFonts w:ascii="Times New Roman" w:hAnsi="Times New Roman"/>
          <w:i/>
          <w:w w:val="104"/>
        </w:rPr>
        <w:t>x</w:t>
      </w:r>
      <w:r w:rsidRPr="002B5E7B">
        <w:rPr>
          <w:rFonts w:ascii="Times New Roman" w:hAnsi="Times New Roman"/>
          <w:w w:val="104"/>
          <w:vertAlign w:val="subscript"/>
        </w:rPr>
        <w:t>2</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 xml:space="preserve">05cos </w:t>
      </w:r>
      <w:r>
        <w:rPr>
          <w:rFonts w:ascii="Times New Roman" w:hAnsi="Times New Roman"/>
          <w:w w:val="104"/>
        </w:rPr>
        <w:t>(</w:t>
      </w:r>
      <w:r w:rsidRPr="002B5E7B">
        <w:rPr>
          <w:rFonts w:ascii="Times New Roman" w:hAnsi="Times New Roman"/>
          <w:w w:val="104"/>
        </w:rPr>
        <w:t>8π</w:t>
      </w:r>
      <w:r w:rsidRPr="002B5E7B">
        <w:rPr>
          <w:rFonts w:ascii="Times New Roman" w:hAnsi="Times New Roman"/>
          <w:i/>
          <w:w w:val="104"/>
        </w:rPr>
        <w:t>t</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2B5E7B">
        <w:rPr>
          <w:rFonts w:ascii="Times New Roman" w:hAnsi="Times New Roman"/>
          <w:w w:val="104"/>
        </w:rPr>
        <w:t>π</w:t>
      </w:r>
      <w:r>
        <w:rPr>
          <w:rFonts w:ascii="Times New Roman" w:hAnsi="Times New Roman"/>
          <w:w w:val="104"/>
        </w:rPr>
        <w:t>)</w:t>
      </w:r>
      <w:r w:rsidRPr="002B5E7B">
        <w:rPr>
          <w:rFonts w:ascii="Times New Roman" w:hAnsi="Times New Roman"/>
          <w:w w:val="104"/>
        </w:rPr>
        <w:t xml:space="preserve"> cm</w:t>
      </w:r>
      <w:r w:rsidRPr="002B5E7B">
        <w:rPr>
          <w:rFonts w:ascii="Times New Roman" w:hAnsi="Times New Roman"/>
          <w:w w:val="104"/>
        </w:rPr>
        <w:t>，求它们的相位差。</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 xml:space="preserve">见解析　</w:t>
      </w:r>
      <w:r>
        <w:rPr>
          <w:rFonts w:ascii="Times New Roman" w:hAnsi="Times New Roman"/>
        </w:rPr>
        <w:t>(</w:t>
      </w:r>
      <w:r w:rsidRPr="002B5E7B">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oMath>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由题意可知，小球的角频率</w:t>
      </w:r>
      <w:r w:rsidRPr="002B5E7B">
        <w:rPr>
          <w:rFonts w:ascii="Times New Roman" w:hAnsi="Times New Roman"/>
          <w:i/>
        </w:rPr>
        <w:t>ω</w:t>
      </w:r>
      <w:r w:rsidRPr="002B5E7B">
        <w:rPr>
          <w:rFonts w:ascii="Times New Roman" w:hAnsi="Times New Roman"/>
        </w:rPr>
        <w:t>=8π</w:t>
      </w:r>
      <w:r w:rsidRPr="002B5E7B">
        <w:rPr>
          <w:rFonts w:ascii="Times New Roman" w:eastAsia="楷体" w:hAnsi="Times New Roman"/>
        </w:rPr>
        <w:t xml:space="preserve"> </w:t>
      </w:r>
      <w:r w:rsidRPr="002B5E7B">
        <w:rPr>
          <w:rFonts w:ascii="Times New Roman" w:hAnsi="Times New Roman"/>
        </w:rPr>
        <w:t>rad/s</w:t>
      </w:r>
      <w:r w:rsidRPr="002B5E7B">
        <w:rPr>
          <w:rFonts w:ascii="Times New Roman" w:eastAsia="楷体" w:hAnsi="Times New Roman"/>
        </w:rPr>
        <w:t>，周期</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2π</m:t>
            </m:r>
          </m:num>
          <m:den>
            <m:r>
              <m:rPr>
                <m:sty m:val="p"/>
              </m:rPr>
              <w:rPr>
                <w:rFonts w:ascii="Cambria Math" w:hAnsi="Cambria Math"/>
              </w:rPr>
              <m:t>8π</m:t>
            </m:r>
          </m:den>
        </m:f>
      </m:oMath>
      <w:r w:rsidRPr="002B5E7B">
        <w:rPr>
          <w:rFonts w:ascii="Times New Roman" w:eastAsia="楷体" w:hAnsi="Times New Roman"/>
        </w:rPr>
        <w:t xml:space="preserve"> </w:t>
      </w:r>
      <w:r w:rsidRPr="002B5E7B">
        <w:rPr>
          <w:rFonts w:ascii="Times New Roman" w:hAnsi="Times New Roman"/>
        </w:rPr>
        <w:t>s=0</w:t>
      </w:r>
      <w:r w:rsidRPr="002E0F9D">
        <w:rPr>
          <w:rFonts w:ascii="Times New Roman" w:hAnsi="Times New Roman"/>
        </w:rPr>
        <w:t>.</w:t>
      </w:r>
      <w:r w:rsidRPr="002B5E7B">
        <w:rPr>
          <w:rFonts w:ascii="Times New Roman" w:hAnsi="Times New Roman"/>
        </w:rPr>
        <w:t>25</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，频率</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0.25</m:t>
            </m:r>
          </m:den>
        </m:f>
      </m:oMath>
      <w:r w:rsidRPr="002B5E7B">
        <w:rPr>
          <w:rFonts w:ascii="Times New Roman" w:eastAsia="楷体" w:hAnsi="Times New Roman"/>
        </w:rPr>
        <w:t xml:space="preserve"> </w:t>
      </w:r>
      <w:r w:rsidRPr="002B5E7B">
        <w:rPr>
          <w:rFonts w:ascii="Times New Roman" w:hAnsi="Times New Roman"/>
        </w:rPr>
        <w:t>Hz=4</w:t>
      </w:r>
      <w:r w:rsidRPr="002B5E7B">
        <w:rPr>
          <w:rFonts w:ascii="Times New Roman" w:eastAsia="楷体" w:hAnsi="Times New Roman"/>
        </w:rPr>
        <w:t xml:space="preserve"> </w:t>
      </w:r>
      <w:r w:rsidRPr="002B5E7B">
        <w:rPr>
          <w:rFonts w:ascii="Times New Roman" w:hAnsi="Times New Roman"/>
        </w:rPr>
        <w:t>Hz</w:t>
      </w:r>
      <w:r w:rsidRPr="002B5E7B">
        <w:rPr>
          <w:rFonts w:ascii="Times New Roman" w:eastAsia="楷体" w:hAnsi="Times New Roman"/>
        </w:rPr>
        <w:t>，振幅</w:t>
      </w:r>
      <w:r w:rsidRPr="002B5E7B">
        <w:rPr>
          <w:rFonts w:ascii="Times New Roman" w:hAnsi="Times New Roman"/>
          <w:i/>
        </w:rPr>
        <w:t>A</w:t>
      </w:r>
      <w:r w:rsidRPr="002B5E7B">
        <w:rPr>
          <w:rFonts w:ascii="Times New Roman" w:hAnsi="Times New Roman"/>
        </w:rPr>
        <w:t>=0</w:t>
      </w:r>
      <w:r w:rsidRPr="002E0F9D">
        <w:rPr>
          <w:rFonts w:ascii="Times New Roman" w:hAnsi="Times New Roman"/>
        </w:rPr>
        <w:t>.</w:t>
      </w:r>
      <w:r w:rsidRPr="002B5E7B">
        <w:rPr>
          <w:rFonts w:ascii="Times New Roman" w:hAnsi="Times New Roman"/>
        </w:rPr>
        <w:t>05</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，初相</w:t>
      </w:r>
      <w:r w:rsidRPr="002B5E7B">
        <w:rPr>
          <w:rFonts w:ascii="Times New Roman" w:hAnsi="Times New Roman"/>
          <w:i/>
        </w:rPr>
        <w:t>φ</w:t>
      </w:r>
      <w:r w:rsidRPr="002B5E7B">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den>
        </m:f>
      </m:oMath>
      <w:r w:rsidRPr="002B5E7B">
        <w:rPr>
          <w:rFonts w:ascii="Times New Roman" w:eastAsia="楷体" w:hAnsi="Times New Roman"/>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两个简谐运动的相位差</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Δ</w:t>
      </w:r>
      <w:r w:rsidRPr="002B5E7B">
        <w:rPr>
          <w:rFonts w:ascii="Times New Roman" w:hAnsi="Times New Roman"/>
          <w:i/>
        </w:rPr>
        <w:t>φ</w:t>
      </w:r>
      <w:r w:rsidRPr="002B5E7B">
        <w:rPr>
          <w:rFonts w:ascii="Times New Roman" w:hAnsi="Times New Roman"/>
        </w:rPr>
        <w:t>=</w:t>
      </w:r>
      <w:r>
        <w:rPr>
          <w:rFonts w:ascii="Times New Roman" w:eastAsia="楷体" w:hAnsi="Times New Roman"/>
        </w:rPr>
        <w:t>(</w:t>
      </w:r>
      <w:r w:rsidRPr="002B5E7B">
        <w:rPr>
          <w:rFonts w:ascii="Times New Roman" w:hAnsi="Times New Roman"/>
        </w:rPr>
        <w:t>8π</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m:rPr>
                <m:sty m:val="p"/>
              </m:rPr>
              <w:rPr>
                <w:rFonts w:ascii="Cambria Math" w:hAnsi="Cambria Math"/>
              </w:rPr>
              <m:t>3π</m:t>
            </m:r>
          </m:num>
          <m:den>
            <m:r>
              <m:rPr>
                <m:sty m:val="p"/>
              </m:rPr>
              <w:rPr>
                <w:rFonts w:ascii="Cambria Math" w:hAnsi="Cambria Math"/>
              </w:rPr>
              <m:t>4</m:t>
            </m:r>
          </m:den>
        </m:f>
      </m:oMath>
      <w:r>
        <w:rPr>
          <w:rFonts w:ascii="Times New Roman" w:eastAsia="楷体" w:hAnsi="Times New Roman"/>
        </w:rPr>
        <w:t>)</w:t>
      </w:r>
      <w:r w:rsidRPr="002B5E7B">
        <w:rPr>
          <w:rFonts w:ascii="Times New Roman" w:hAnsi="Times New Roman"/>
        </w:rPr>
        <w:t>-</w:t>
      </w:r>
      <w:r>
        <w:rPr>
          <w:rFonts w:ascii="Times New Roman" w:eastAsia="楷体" w:hAnsi="Times New Roman"/>
        </w:rPr>
        <w:t>(</w:t>
      </w:r>
      <w:r w:rsidRPr="002B5E7B">
        <w:rPr>
          <w:rFonts w:ascii="Times New Roman" w:hAnsi="Times New Roman"/>
        </w:rPr>
        <w:t>8π</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den>
        </m:f>
      </m:oMath>
      <w:r>
        <w:rPr>
          <w:rFonts w:ascii="Times New Roman" w:eastAsia="楷体" w:hAnsi="Times New Roman"/>
        </w:rPr>
        <w:t>)</w:t>
      </w:r>
      <w:r w:rsidRPr="002B5E7B">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oMath>
      <w:r w:rsidRPr="002B5E7B">
        <w:rPr>
          <w:rFonts w:ascii="Times New Roman" w:eastAsia="楷体" w:hAnsi="Times New Roman"/>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4B1AB2EA" wp14:editId="5A4EA52E">
            <wp:extent cx="38100" cy="108585"/>
            <wp:effectExtent l="0" t="0" r="0" b="5715"/>
            <wp:docPr id="1518"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1623BE50" wp14:editId="7448CC6A">
            <wp:extent cx="38100" cy="108585"/>
            <wp:effectExtent l="0" t="0" r="0" b="5715"/>
            <wp:docPr id="1519"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广东广州市一模</w:t>
      </w:r>
      <w:r>
        <w:rPr>
          <w:rFonts w:ascii="Times New Roman" w:eastAsia="楷体" w:hAnsi="Times New Roman"/>
          <w:w w:val="104"/>
        </w:rPr>
        <w:t>)</w:t>
      </w:r>
      <w:r w:rsidRPr="002B5E7B">
        <w:rPr>
          <w:rFonts w:ascii="Times New Roman" w:hAnsi="Times New Roman"/>
          <w:w w:val="104"/>
        </w:rPr>
        <w:t>某质点做简谐运动，其位移</w:t>
      </w:r>
      <w:r w:rsidRPr="002B5E7B">
        <w:rPr>
          <w:rFonts w:ascii="Times New Roman" w:hAnsi="Times New Roman"/>
          <w:i/>
          <w:w w:val="104"/>
        </w:rPr>
        <w:t>x</w:t>
      </w:r>
      <w:r w:rsidRPr="002B5E7B">
        <w:rPr>
          <w:rFonts w:ascii="Times New Roman" w:hAnsi="Times New Roman"/>
          <w:w w:val="104"/>
        </w:rPr>
        <w:t>与时间</w:t>
      </w:r>
      <w:r w:rsidRPr="002B5E7B">
        <w:rPr>
          <w:rFonts w:ascii="Times New Roman" w:hAnsi="Times New Roman"/>
          <w:i/>
          <w:w w:val="104"/>
        </w:rPr>
        <w:t>t</w:t>
      </w:r>
      <w:r w:rsidRPr="002B5E7B">
        <w:rPr>
          <w:rFonts w:ascii="Times New Roman" w:hAnsi="Times New Roman"/>
          <w:w w:val="104"/>
        </w:rPr>
        <w:t>的关系如图，则该质点</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F65F1" w:rsidRDefault="002F65F1" w:rsidP="002F65F1">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7D6F80B" wp14:editId="7CF68972">
            <wp:extent cx="1365885" cy="827405"/>
            <wp:effectExtent l="0" t="0" r="5715" b="0"/>
            <wp:docPr id="1520"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5885" cy="82740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振动频率为</w:t>
      </w:r>
      <w:r w:rsidRPr="002B5E7B">
        <w:rPr>
          <w:rFonts w:ascii="Times New Roman" w:hAnsi="Times New Roman"/>
          <w:w w:val="104"/>
        </w:rPr>
        <w:t>4 Hz</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在</w:t>
      </w:r>
      <w:r w:rsidRPr="002B5E7B">
        <w:rPr>
          <w:rFonts w:ascii="Times New Roman" w:hAnsi="Times New Roman"/>
          <w:i/>
          <w:w w:val="104"/>
        </w:rPr>
        <w:t>A</w:t>
      </w:r>
      <w:r w:rsidRPr="002B5E7B">
        <w:rPr>
          <w:rFonts w:ascii="Times New Roman" w:hAnsi="Times New Roman"/>
          <w:w w:val="104"/>
        </w:rPr>
        <w:t>点速度最大</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在</w:t>
      </w:r>
      <w:r w:rsidRPr="002B5E7B">
        <w:rPr>
          <w:rFonts w:ascii="Times New Roman" w:hAnsi="Times New Roman"/>
          <w:i/>
          <w:w w:val="104"/>
        </w:rPr>
        <w:t>B</w:t>
      </w:r>
      <w:r w:rsidRPr="002B5E7B">
        <w:rPr>
          <w:rFonts w:ascii="Times New Roman" w:hAnsi="Times New Roman"/>
          <w:w w:val="104"/>
        </w:rPr>
        <w:t>点加速度最大</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在</w:t>
      </w:r>
      <w:r w:rsidRPr="002B5E7B">
        <w:rPr>
          <w:rFonts w:ascii="Times New Roman" w:hAnsi="Times New Roman"/>
          <w:w w:val="104"/>
        </w:rPr>
        <w:t>0</w:t>
      </w:r>
      <w:r w:rsidRPr="002B5E7B">
        <w:rPr>
          <w:rFonts w:ascii="Times New Roman" w:hAnsi="Times New Roman"/>
          <w:i/>
          <w:w w:val="104"/>
        </w:rPr>
        <w:t>~</w:t>
      </w:r>
      <w:r w:rsidRPr="002B5E7B">
        <w:rPr>
          <w:rFonts w:ascii="Times New Roman" w:hAnsi="Times New Roman"/>
          <w:w w:val="104"/>
        </w:rPr>
        <w:t>3 s</w:t>
      </w:r>
      <w:r w:rsidRPr="002B5E7B">
        <w:rPr>
          <w:rFonts w:ascii="Times New Roman" w:hAnsi="Times New Roman"/>
          <w:w w:val="104"/>
        </w:rPr>
        <w:t>内通过路程为</w:t>
      </w:r>
      <w:r w:rsidRPr="002B5E7B">
        <w:rPr>
          <w:rFonts w:ascii="Times New Roman" w:hAnsi="Times New Roman"/>
          <w:w w:val="104"/>
        </w:rPr>
        <w:t>12</w:t>
      </w:r>
      <w:r w:rsidRPr="002E0F9D">
        <w:rPr>
          <w:rFonts w:ascii="Times New Roman" w:hAnsi="Times New Roman"/>
          <w:w w:val="104"/>
        </w:rPr>
        <w:t>.</w:t>
      </w:r>
      <w:r w:rsidRPr="002B5E7B">
        <w:rPr>
          <w:rFonts w:ascii="Times New Roman" w:hAnsi="Times New Roman"/>
          <w:w w:val="104"/>
        </w:rPr>
        <w:t>0 cm</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D</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由题图可知，周期为</w:t>
      </w:r>
      <w:r w:rsidRPr="002B5E7B">
        <w:rPr>
          <w:rFonts w:ascii="Times New Roman" w:hAnsi="Times New Roman"/>
          <w:i/>
        </w:rPr>
        <w:t>T</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，振动频率为</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2B5E7B">
        <w:rPr>
          <w:rFonts w:ascii="Times New Roman" w:hAnsi="Times New Roman"/>
        </w:rPr>
        <w:t>=0</w:t>
      </w:r>
      <w:r w:rsidRPr="002E0F9D">
        <w:rPr>
          <w:rFonts w:ascii="Times New Roman" w:hAnsi="Times New Roman"/>
        </w:rPr>
        <w:t>.</w:t>
      </w:r>
      <w:r w:rsidRPr="002B5E7B">
        <w:rPr>
          <w:rFonts w:ascii="Times New Roman" w:hAnsi="Times New Roman"/>
        </w:rPr>
        <w:t>25</w:t>
      </w:r>
      <w:r w:rsidRPr="002B5E7B">
        <w:rPr>
          <w:rFonts w:ascii="Times New Roman" w:eastAsia="楷体" w:hAnsi="Times New Roman"/>
        </w:rPr>
        <w:t xml:space="preserve"> </w:t>
      </w:r>
      <w:r w:rsidRPr="002B5E7B">
        <w:rPr>
          <w:rFonts w:ascii="Times New Roman" w:hAnsi="Times New Roman"/>
        </w:rPr>
        <w:t>Hz</w:t>
      </w:r>
      <w:r w:rsidRPr="002B5E7B">
        <w:rPr>
          <w:rFonts w:ascii="Times New Roman" w:eastAsia="楷体" w:hAnsi="Times New Roman"/>
        </w:rPr>
        <w:t>，故</w:t>
      </w:r>
      <w:r w:rsidRPr="002B5E7B">
        <w:rPr>
          <w:rFonts w:ascii="Times New Roman" w:hAnsi="Times New Roman"/>
        </w:rPr>
        <w:t>A</w:t>
      </w:r>
      <w:r w:rsidRPr="002B5E7B">
        <w:rPr>
          <w:rFonts w:ascii="Times New Roman" w:eastAsia="楷体" w:hAnsi="Times New Roman"/>
        </w:rPr>
        <w:t>错误；在</w:t>
      </w:r>
      <w:r w:rsidRPr="002B5E7B">
        <w:rPr>
          <w:rFonts w:ascii="Times New Roman" w:hAnsi="Times New Roman"/>
          <w:i/>
        </w:rPr>
        <w:t>A</w:t>
      </w:r>
      <w:r w:rsidRPr="002B5E7B">
        <w:rPr>
          <w:rFonts w:ascii="Times New Roman" w:eastAsia="楷体" w:hAnsi="Times New Roman"/>
        </w:rPr>
        <w:t>点时振幅最大，根据简谐运动规律知，此时速度最小，故</w:t>
      </w:r>
      <w:r w:rsidRPr="002B5E7B">
        <w:rPr>
          <w:rFonts w:ascii="Times New Roman" w:hAnsi="Times New Roman"/>
        </w:rPr>
        <w:t>B</w:t>
      </w:r>
      <w:r w:rsidRPr="002B5E7B">
        <w:rPr>
          <w:rFonts w:ascii="Times New Roman" w:eastAsia="楷体" w:hAnsi="Times New Roman"/>
        </w:rPr>
        <w:t>错误；在</w:t>
      </w:r>
      <w:r w:rsidRPr="002B5E7B">
        <w:rPr>
          <w:rFonts w:ascii="Times New Roman" w:hAnsi="Times New Roman"/>
          <w:i/>
        </w:rPr>
        <w:t>B</w:t>
      </w:r>
      <w:r w:rsidRPr="002B5E7B">
        <w:rPr>
          <w:rFonts w:ascii="Times New Roman" w:eastAsia="楷体" w:hAnsi="Times New Roman"/>
        </w:rPr>
        <w:t>点时处于平衡位置，根据简谐运动规律可知此时回复力为零，加速度为零，故</w:t>
      </w:r>
      <w:r w:rsidRPr="002B5E7B">
        <w:rPr>
          <w:rFonts w:ascii="Times New Roman" w:hAnsi="Times New Roman"/>
        </w:rPr>
        <w:t>C</w:t>
      </w:r>
      <w:r w:rsidRPr="002B5E7B">
        <w:rPr>
          <w:rFonts w:ascii="Times New Roman" w:eastAsia="楷体" w:hAnsi="Times New Roman"/>
        </w:rPr>
        <w:t>错误；在</w:t>
      </w:r>
      <w:r w:rsidRPr="002B5E7B">
        <w:rPr>
          <w:rFonts w:ascii="Times New Roman" w:hAnsi="Times New Roman"/>
        </w:rPr>
        <w:t>0</w:t>
      </w:r>
      <w:r w:rsidRPr="002B5E7B">
        <w:rPr>
          <w:rFonts w:ascii="Times New Roman" w:hAnsi="Times New Roman"/>
          <w:i/>
        </w:rPr>
        <w:t>~</w:t>
      </w:r>
      <w:r w:rsidRPr="002B5E7B">
        <w:rPr>
          <w:rFonts w:ascii="Times New Roman" w:hAnsi="Times New Roman"/>
        </w:rPr>
        <w:t>3</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内质点经历</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2B5E7B">
        <w:rPr>
          <w:rFonts w:ascii="Times New Roman" w:hAnsi="Times New Roman"/>
          <w:i/>
        </w:rPr>
        <w:t>T</w:t>
      </w:r>
      <w:r w:rsidRPr="002B5E7B">
        <w:rPr>
          <w:rFonts w:ascii="Times New Roman" w:eastAsia="楷体" w:hAnsi="Times New Roman"/>
        </w:rPr>
        <w:t>，由题图可知振幅为</w:t>
      </w:r>
      <w:r w:rsidRPr="002B5E7B">
        <w:rPr>
          <w:rFonts w:ascii="Times New Roman" w:hAnsi="Times New Roman"/>
          <w:i/>
        </w:rPr>
        <w:t>A</w:t>
      </w:r>
      <w:r w:rsidRPr="002B5E7B">
        <w:rPr>
          <w:rFonts w:ascii="Times New Roman" w:hAnsi="Times New Roman"/>
        </w:rPr>
        <w:t>=4</w:t>
      </w:r>
      <w:r w:rsidRPr="002E0F9D">
        <w:rPr>
          <w:rFonts w:ascii="Times New Roman" w:hAnsi="Times New Roman"/>
        </w:rPr>
        <w:t>.</w:t>
      </w:r>
      <w:r w:rsidRPr="002B5E7B">
        <w:rPr>
          <w:rFonts w:ascii="Times New Roman" w:hAnsi="Times New Roman"/>
        </w:rPr>
        <w:t>0</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，得通过路程为</w:t>
      </w:r>
      <w:r w:rsidRPr="002B5E7B">
        <w:rPr>
          <w:rFonts w:ascii="Times New Roman" w:hAnsi="Times New Roman"/>
          <w:i/>
        </w:rPr>
        <w:t>s</w:t>
      </w:r>
      <w:r w:rsidRPr="002B5E7B">
        <w:rPr>
          <w:rFonts w:ascii="Times New Roman" w:hAnsi="Times New Roman"/>
        </w:rPr>
        <w:t>=3</w:t>
      </w:r>
      <w:r w:rsidRPr="002B5E7B">
        <w:rPr>
          <w:rFonts w:ascii="Times New Roman" w:hAnsi="Times New Roman"/>
          <w:i/>
        </w:rPr>
        <w:t>A</w:t>
      </w:r>
      <w:r w:rsidRPr="002B5E7B">
        <w:rPr>
          <w:rFonts w:ascii="Times New Roman" w:hAnsi="Times New Roman"/>
        </w:rPr>
        <w:t>=12</w:t>
      </w:r>
      <w:r w:rsidRPr="002E0F9D">
        <w:rPr>
          <w:rFonts w:ascii="Times New Roman" w:hAnsi="Times New Roman"/>
        </w:rPr>
        <w:t>.</w:t>
      </w:r>
      <w:r w:rsidRPr="002B5E7B">
        <w:rPr>
          <w:rFonts w:ascii="Times New Roman" w:hAnsi="Times New Roman"/>
        </w:rPr>
        <w:t>0</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，故</w:t>
      </w:r>
      <w:r w:rsidRPr="002B5E7B">
        <w:rPr>
          <w:rFonts w:ascii="Times New Roman" w:hAnsi="Times New Roman"/>
        </w:rPr>
        <w:t>D</w:t>
      </w:r>
      <w:r w:rsidRPr="002B5E7B">
        <w:rPr>
          <w:rFonts w:ascii="Times New Roman" w:eastAsia="楷体" w:hAnsi="Times New Roman"/>
        </w:rPr>
        <w:t>正确。</w:t>
      </w:r>
    </w:p>
    <w:p w:rsidR="002F65F1" w:rsidRDefault="002F65F1" w:rsidP="002F65F1">
      <w:pPr>
        <w:tabs>
          <w:tab w:val="left" w:pos="2410"/>
          <w:tab w:val="left" w:pos="4395"/>
          <w:tab w:val="left" w:pos="6521"/>
        </w:tabs>
        <w:snapToGrid w:val="0"/>
        <w:spacing w:line="360" w:lineRule="auto"/>
        <w:rPr>
          <w:rFonts w:ascii="Times New Roman" w:eastAsia="黑体" w:hAnsi="Times New Roman"/>
        </w:rPr>
      </w:pPr>
      <w:r w:rsidRPr="002B5E7B">
        <w:rPr>
          <w:rFonts w:ascii="Times New Roman" w:hAnsi="Times New Roman"/>
          <w:noProof/>
        </w:rPr>
        <w:drawing>
          <wp:inline distT="0" distB="0" distL="0" distR="0" wp14:anchorId="1903D73F" wp14:editId="4365570A">
            <wp:extent cx="718185" cy="321310"/>
            <wp:effectExtent l="0" t="0" r="5715" b="2540"/>
            <wp:docPr id="1525"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从振动图像可获取的信息</w:t>
      </w:r>
    </w:p>
    <w:p w:rsidR="002F65F1" w:rsidRDefault="002F65F1" w:rsidP="002F65F1">
      <w:pPr>
        <w:tabs>
          <w:tab w:val="left" w:pos="2410"/>
          <w:tab w:val="left" w:pos="4395"/>
          <w:tab w:val="left" w:pos="6521"/>
        </w:tabs>
        <w:snapToGrid w:val="0"/>
        <w:spacing w:line="360" w:lineRule="auto"/>
        <w:rPr>
          <w:rFonts w:ascii="Times New Roman" w:eastAsia="楷体"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振幅</w:t>
      </w:r>
      <w:r w:rsidRPr="002B5E7B">
        <w:rPr>
          <w:rFonts w:ascii="Times New Roman" w:hAnsi="Times New Roman"/>
          <w:i/>
        </w:rPr>
        <w:t>A</w:t>
      </w:r>
      <w:r w:rsidRPr="002B5E7B">
        <w:rPr>
          <w:rFonts w:ascii="Times New Roman" w:eastAsia="楷体" w:hAnsi="Times New Roman"/>
        </w:rPr>
        <w:t>、周期</w:t>
      </w:r>
      <w:r w:rsidRPr="002B5E7B">
        <w:rPr>
          <w:rFonts w:ascii="Times New Roman" w:hAnsi="Times New Roman"/>
          <w:i/>
        </w:rPr>
        <w:t>T</w:t>
      </w:r>
      <w:r>
        <w:rPr>
          <w:rFonts w:ascii="Times New Roman" w:eastAsia="楷体" w:hAnsi="Times New Roman"/>
        </w:rPr>
        <w:t>(</w:t>
      </w:r>
      <w:r w:rsidRPr="002B5E7B">
        <w:rPr>
          <w:rFonts w:ascii="Times New Roman" w:eastAsia="楷体" w:hAnsi="Times New Roman"/>
        </w:rPr>
        <w:t>或频率</w:t>
      </w:r>
      <w:r w:rsidRPr="002B5E7B">
        <w:rPr>
          <w:rFonts w:ascii="Times New Roman" w:hAnsi="Times New Roman"/>
          <w:i/>
        </w:rPr>
        <w:t>f</w:t>
      </w:r>
      <w:r>
        <w:rPr>
          <w:rFonts w:ascii="Times New Roman" w:eastAsia="楷体" w:hAnsi="Times New Roman"/>
        </w:rPr>
        <w:t>)</w:t>
      </w:r>
      <w:r w:rsidRPr="002B5E7B">
        <w:rPr>
          <w:rFonts w:ascii="Times New Roman" w:eastAsia="楷体" w:hAnsi="Times New Roman"/>
        </w:rPr>
        <w:t>和初相位</w:t>
      </w:r>
      <w:r w:rsidRPr="002B5E7B">
        <w:rPr>
          <w:rFonts w:ascii="Times New Roman" w:hAnsi="Times New Roman"/>
          <w:i/>
        </w:rPr>
        <w:t>φ</w:t>
      </w:r>
      <w:r w:rsidRPr="002B5E7B">
        <w:rPr>
          <w:rFonts w:ascii="Times New Roman" w:hAnsi="Times New Roman"/>
          <w:vertAlign w:val="subscript"/>
        </w:rPr>
        <w:t>0</w:t>
      </w:r>
      <w:r>
        <w:rPr>
          <w:rFonts w:ascii="Times New Roman" w:eastAsia="楷体" w:hAnsi="Times New Roman"/>
        </w:rPr>
        <w:t>(</w:t>
      </w:r>
      <w:r w:rsidRPr="002B5E7B">
        <w:rPr>
          <w:rFonts w:ascii="Times New Roman" w:eastAsia="楷体" w:hAnsi="Times New Roman"/>
        </w:rPr>
        <w:t>如图所示</w:t>
      </w:r>
      <w:r>
        <w:rPr>
          <w:rFonts w:ascii="Times New Roman" w:eastAsia="楷体" w:hAnsi="Times New Roman"/>
        </w:rPr>
        <w:t>)</w:t>
      </w:r>
      <w:r w:rsidRPr="002B5E7B">
        <w:rPr>
          <w:rFonts w:ascii="Times New Roman" w:eastAsia="楷体" w:hAnsi="Times New Roman"/>
        </w:rPr>
        <w:t>。</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1C8FB98" wp14:editId="3668AB58">
            <wp:extent cx="1224915" cy="609600"/>
            <wp:effectExtent l="0" t="0" r="0" b="0"/>
            <wp:docPr id="1526" name="image6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4915" cy="609600"/>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某时刻振动质点离开平衡位置的位移。</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3</w:t>
      </w:r>
      <w:r w:rsidRPr="002E0F9D">
        <w:rPr>
          <w:rFonts w:ascii="Times New Roman" w:hAnsi="Times New Roman"/>
        </w:rPr>
        <w:t>.</w:t>
      </w:r>
      <w:r w:rsidRPr="002B5E7B">
        <w:rPr>
          <w:rFonts w:ascii="Times New Roman" w:eastAsia="楷体" w:hAnsi="Times New Roman"/>
        </w:rPr>
        <w:t>某时刻质点速度的大小和方向：曲线上各点切线的斜率的绝对值和正负分别表示各时刻质点的速度大小和方向，速度的方向也可根据下一相邻时刻质点的位移的变化来确定。</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4</w:t>
      </w:r>
      <w:r w:rsidRPr="002E0F9D">
        <w:rPr>
          <w:rFonts w:ascii="Times New Roman" w:hAnsi="Times New Roman"/>
        </w:rPr>
        <w:t>.</w:t>
      </w:r>
      <w:r w:rsidRPr="002B5E7B">
        <w:rPr>
          <w:rFonts w:ascii="Times New Roman" w:eastAsia="楷体" w:hAnsi="Times New Roman"/>
        </w:rPr>
        <w:t>某时刻质点的回复力和加速度的方向：回复力总是指向平衡位置，回复力和加速度的方向相同。</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5</w:t>
      </w:r>
      <w:r w:rsidRPr="002E0F9D">
        <w:rPr>
          <w:rFonts w:ascii="Times New Roman" w:hAnsi="Times New Roman"/>
        </w:rPr>
        <w:t>.</w:t>
      </w:r>
      <w:r w:rsidRPr="002B5E7B">
        <w:rPr>
          <w:rFonts w:ascii="Times New Roman" w:eastAsia="楷体" w:hAnsi="Times New Roman"/>
        </w:rPr>
        <w:t>某段时间内质点的位移、回复力、加速度、速度、动能和势能的变化情况。</w:t>
      </w:r>
    </w:p>
    <w:p w:rsidR="002F65F1" w:rsidRDefault="002F65F1" w:rsidP="002F65F1">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6882207D" wp14:editId="63254D39">
            <wp:extent cx="38100" cy="108585"/>
            <wp:effectExtent l="0" t="0" r="0" b="5715"/>
            <wp:docPr id="1528"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6</w:t>
      </w:r>
      <w:r w:rsidRPr="002B5E7B">
        <w:rPr>
          <w:rFonts w:ascii="Times New Roman" w:hAnsi="Times New Roman"/>
          <w:noProof/>
        </w:rPr>
        <w:drawing>
          <wp:inline distT="0" distB="0" distL="0" distR="0" wp14:anchorId="2910808A" wp14:editId="791FF922">
            <wp:extent cx="38100" cy="108585"/>
            <wp:effectExtent l="0" t="0" r="0" b="5715"/>
            <wp:docPr id="1529"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广东佛山市一模</w:t>
      </w:r>
      <w:r>
        <w:rPr>
          <w:rFonts w:ascii="Times New Roman" w:eastAsia="楷体" w:hAnsi="Times New Roman"/>
          <w:w w:val="104"/>
        </w:rPr>
        <w:t>)</w:t>
      </w:r>
      <w:r w:rsidRPr="002B5E7B">
        <w:rPr>
          <w:rFonts w:ascii="Times New Roman" w:hAnsi="Times New Roman"/>
          <w:w w:val="104"/>
        </w:rPr>
        <w:t>如图为钓鱼时鱼漂静浮于水面的示意图。某次鱼咬钩时将鱼漂往下拉一小段距离后松口，鱼漂做上下振动，一定时间内鱼漂在竖直方向近似做简谐运动，取竖直向上为正方向，鱼松口时为计时起点，用</w:t>
      </w:r>
      <w:r w:rsidRPr="002B5E7B">
        <w:rPr>
          <w:rFonts w:ascii="Times New Roman" w:hAnsi="Times New Roman"/>
          <w:i/>
          <w:w w:val="104"/>
        </w:rPr>
        <w:t>t</w:t>
      </w:r>
      <w:r w:rsidRPr="002B5E7B">
        <w:rPr>
          <w:rFonts w:ascii="Times New Roman" w:hAnsi="Times New Roman"/>
          <w:w w:val="104"/>
        </w:rPr>
        <w:t>、</w:t>
      </w:r>
      <w:r w:rsidRPr="002B5E7B">
        <w:rPr>
          <w:rFonts w:ascii="Times New Roman" w:hAnsi="Times New Roman"/>
          <w:i/>
          <w:w w:val="104"/>
        </w:rPr>
        <w:t>x</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分别表示鱼漂运动的时间、位移和加速度，关于鱼漂此过程中的运动，下列图像可能正确的是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AA586BC" wp14:editId="1B2EBE07">
            <wp:extent cx="685800" cy="1077595"/>
            <wp:effectExtent l="0" t="0" r="0" b="8255"/>
            <wp:docPr id="1530"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5800" cy="107759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6B3CE350" wp14:editId="19E96CED">
            <wp:extent cx="2160905" cy="794385"/>
            <wp:effectExtent l="0" t="0" r="0" b="5715"/>
            <wp:docPr id="1531"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0905" cy="79438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B047320" wp14:editId="64C160D9">
            <wp:extent cx="2160905" cy="827405"/>
            <wp:effectExtent l="0" t="0" r="0" b="0"/>
            <wp:docPr id="1532"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0905" cy="82740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鱼漂静止在水面上的位置是平衡位置，取竖直向上为正方向，鱼将鱼漂往下拉了一小段距离后松口，则开始振动的位移为负，之后位移减小一直到</w:t>
      </w:r>
      <w:r w:rsidRPr="002B5E7B">
        <w:rPr>
          <w:rFonts w:ascii="Times New Roman" w:hAnsi="Times New Roman"/>
        </w:rPr>
        <w:t>0</w:t>
      </w:r>
      <w:r w:rsidRPr="002B5E7B">
        <w:rPr>
          <w:rFonts w:ascii="Times New Roman" w:eastAsia="楷体" w:hAnsi="Times New Roman"/>
        </w:rPr>
        <w:t>，即回到平衡位置，之后位移为正，可得位移随时间变化关系为</w:t>
      </w:r>
      <w:r w:rsidRPr="002B5E7B">
        <w:rPr>
          <w:rFonts w:ascii="Times New Roman" w:hAnsi="Times New Roman"/>
          <w:i/>
        </w:rPr>
        <w:t>x</w:t>
      </w:r>
      <w:r w:rsidRPr="002B5E7B">
        <w:rPr>
          <w:rFonts w:ascii="Times New Roman" w:hAnsi="Times New Roman"/>
        </w:rPr>
        <w:t>=-</w:t>
      </w:r>
      <w:r w:rsidRPr="002B5E7B">
        <w:rPr>
          <w:rFonts w:ascii="Times New Roman" w:hAnsi="Times New Roman"/>
          <w:i/>
        </w:rPr>
        <w:t>A</w:t>
      </w:r>
      <w:r w:rsidRPr="002B5E7B">
        <w:rPr>
          <w:rFonts w:ascii="Times New Roman" w:hAnsi="Times New Roman"/>
        </w:rPr>
        <w:t>cos</w:t>
      </w:r>
      <w:r w:rsidRPr="002B5E7B">
        <w:rPr>
          <w:rFonts w:ascii="Times New Roman" w:eastAsia="楷体" w:hAnsi="Times New Roman"/>
        </w:rPr>
        <w:t xml:space="preserve"> </w:t>
      </w:r>
      <w:r w:rsidRPr="002B5E7B">
        <w:rPr>
          <w:rFonts w:ascii="Times New Roman" w:hAnsi="Times New Roman"/>
          <w:i/>
        </w:rPr>
        <w:t>ωt</w:t>
      </w:r>
      <w:r w:rsidRPr="002B5E7B">
        <w:rPr>
          <w:rFonts w:ascii="Times New Roman" w:eastAsia="楷体" w:hAnsi="Times New Roman"/>
        </w:rPr>
        <w:t>，根据</w:t>
      </w:r>
      <w:r w:rsidRPr="002B5E7B">
        <w:rPr>
          <w:rFonts w:ascii="Times New Roman" w:hAnsi="Times New Roman"/>
          <w:i/>
        </w:rPr>
        <w:t>F</w:t>
      </w:r>
      <w:r w:rsidRPr="002B5E7B">
        <w:rPr>
          <w:rFonts w:ascii="Times New Roman" w:eastAsia="楷体" w:hAnsi="Times New Roman"/>
          <w:vertAlign w:val="subscript"/>
        </w:rPr>
        <w:t>回</w:t>
      </w:r>
      <w:r w:rsidRPr="002B5E7B">
        <w:rPr>
          <w:rFonts w:ascii="Times New Roman" w:hAnsi="Times New Roman"/>
        </w:rPr>
        <w:t>=-</w:t>
      </w:r>
      <w:r w:rsidRPr="002B5E7B">
        <w:rPr>
          <w:rFonts w:ascii="Times New Roman" w:hAnsi="Times New Roman"/>
          <w:i/>
        </w:rPr>
        <w:t>kx</w:t>
      </w:r>
      <w:r w:rsidRPr="002B5E7B">
        <w:rPr>
          <w:rFonts w:ascii="Times New Roman" w:hAnsi="Times New Roman"/>
        </w:rPr>
        <w:t>=</w:t>
      </w:r>
      <w:r w:rsidRPr="002B5E7B">
        <w:rPr>
          <w:rFonts w:ascii="Times New Roman" w:hAnsi="Times New Roman"/>
          <w:i/>
        </w:rPr>
        <w:t>ma</w:t>
      </w:r>
      <w:r w:rsidRPr="002B5E7B">
        <w:rPr>
          <w:rFonts w:ascii="Times New Roman" w:eastAsia="楷体" w:hAnsi="Times New Roman"/>
        </w:rPr>
        <w:t>，可得</w:t>
      </w:r>
      <w:r w:rsidRPr="002B5E7B">
        <w:rPr>
          <w:rFonts w:ascii="Times New Roman" w:hAnsi="Times New Roman"/>
          <w:i/>
        </w:rPr>
        <w:t>a</w:t>
      </w:r>
      <w:r w:rsidRPr="002B5E7B">
        <w:rPr>
          <w:rFonts w:ascii="Times New Roman" w:hAnsi="Times New Roman"/>
        </w:rPr>
        <w:t>=-</w:t>
      </w:r>
      <m:oMath>
        <m:f>
          <m:fPr>
            <m:ctrlPr>
              <w:rPr>
                <w:rFonts w:ascii="Cambria Math" w:hAnsi="Cambria Math"/>
              </w:rPr>
            </m:ctrlPr>
          </m:fPr>
          <m:num>
            <m:r>
              <w:rPr>
                <w:rFonts w:ascii="Cambria Math" w:hAnsi="Cambria Math"/>
              </w:rPr>
              <m:t>k</m:t>
            </m:r>
          </m:num>
          <m:den>
            <m:r>
              <w:rPr>
                <w:rFonts w:ascii="Cambria Math" w:hAnsi="Cambria Math"/>
              </w:rPr>
              <m:t>m</m:t>
            </m:r>
          </m:den>
        </m:f>
      </m:oMath>
      <w:r w:rsidRPr="002B5E7B">
        <w:rPr>
          <w:rFonts w:ascii="Times New Roman" w:hAnsi="Times New Roman"/>
          <w:i/>
        </w:rPr>
        <w:t>x</w:t>
      </w:r>
      <w:r w:rsidRPr="002B5E7B">
        <w:rPr>
          <w:rFonts w:ascii="Times New Roman" w:hAnsi="Times New Roman"/>
        </w:rPr>
        <w:t>=</w:t>
      </w:r>
      <m:oMath>
        <m:f>
          <m:fPr>
            <m:ctrlPr>
              <w:rPr>
                <w:rFonts w:ascii="Cambria Math" w:hAnsi="Cambria Math"/>
              </w:rPr>
            </m:ctrlPr>
          </m:fPr>
          <m:num>
            <m:r>
              <w:rPr>
                <w:rFonts w:ascii="Cambria Math" w:hAnsi="Cambria Math"/>
              </w:rPr>
              <m:t>k</m:t>
            </m:r>
          </m:num>
          <m:den>
            <m:r>
              <w:rPr>
                <w:rFonts w:ascii="Cambria Math" w:hAnsi="Cambria Math"/>
              </w:rPr>
              <m:t>m</m:t>
            </m:r>
          </m:den>
        </m:f>
      </m:oMath>
      <w:r w:rsidRPr="002B5E7B">
        <w:rPr>
          <w:rFonts w:ascii="Times New Roman" w:hAnsi="Times New Roman"/>
          <w:i/>
        </w:rPr>
        <w:t>A</w:t>
      </w:r>
      <w:r w:rsidRPr="002B5E7B">
        <w:rPr>
          <w:rFonts w:ascii="Times New Roman" w:hAnsi="Times New Roman"/>
        </w:rPr>
        <w:t>cos</w:t>
      </w:r>
      <w:r w:rsidRPr="002B5E7B">
        <w:rPr>
          <w:rFonts w:ascii="Times New Roman" w:eastAsia="楷体" w:hAnsi="Times New Roman"/>
        </w:rPr>
        <w:t xml:space="preserve"> </w:t>
      </w:r>
      <w:r w:rsidRPr="002B5E7B">
        <w:rPr>
          <w:rFonts w:ascii="Times New Roman" w:hAnsi="Times New Roman"/>
          <w:i/>
        </w:rPr>
        <w:t>ωt</w:t>
      </w:r>
      <w:r w:rsidRPr="002B5E7B">
        <w:rPr>
          <w:rFonts w:ascii="Times New Roman" w:eastAsia="楷体" w:hAnsi="Times New Roman"/>
        </w:rPr>
        <w:t>，可知</w:t>
      </w:r>
      <w:r w:rsidRPr="002B5E7B">
        <w:rPr>
          <w:rFonts w:ascii="Times New Roman" w:hAnsi="Times New Roman"/>
          <w:i/>
        </w:rPr>
        <w:t>a</w:t>
      </w:r>
      <w:r w:rsidRPr="002B5E7B">
        <w:rPr>
          <w:rFonts w:ascii="Times New Roman" w:eastAsia="楷体" w:hAnsi="Times New Roman"/>
        </w:rPr>
        <w:t>与</w:t>
      </w:r>
      <w:r w:rsidRPr="002B5E7B">
        <w:rPr>
          <w:rFonts w:ascii="Times New Roman" w:hAnsi="Times New Roman"/>
          <w:i/>
        </w:rPr>
        <w:t>x</w:t>
      </w:r>
      <w:r w:rsidRPr="002B5E7B">
        <w:rPr>
          <w:rFonts w:ascii="Times New Roman" w:eastAsia="楷体" w:hAnsi="Times New Roman"/>
        </w:rPr>
        <w:t>成正比关系，</w:t>
      </w:r>
      <w:r w:rsidRPr="002B5E7B">
        <w:rPr>
          <w:rFonts w:ascii="Times New Roman" w:hAnsi="Times New Roman"/>
          <w:i/>
        </w:rPr>
        <w:t>a</w:t>
      </w:r>
      <w:r w:rsidRPr="002B5E7B">
        <w:rPr>
          <w:rFonts w:ascii="Times New Roman" w:eastAsia="楷体" w:hAnsi="Times New Roman"/>
        </w:rPr>
        <w:t>与</w:t>
      </w:r>
      <w:r w:rsidRPr="002B5E7B">
        <w:rPr>
          <w:rFonts w:ascii="Times New Roman" w:hAnsi="Times New Roman"/>
          <w:i/>
        </w:rPr>
        <w:t>t</w:t>
      </w:r>
      <w:r w:rsidRPr="002B5E7B">
        <w:rPr>
          <w:rFonts w:ascii="Times New Roman" w:eastAsia="楷体" w:hAnsi="Times New Roman"/>
        </w:rPr>
        <w:t>成余弦函数关系。故选</w:t>
      </w:r>
      <w:r w:rsidRPr="002B5E7B">
        <w:rPr>
          <w:rFonts w:ascii="Times New Roman" w:hAnsi="Times New Roman"/>
        </w:rPr>
        <w:t>B</w:t>
      </w:r>
      <w:r w:rsidRPr="002B5E7B">
        <w:rPr>
          <w:rFonts w:ascii="Times New Roman" w:eastAsia="楷体" w:hAnsi="Times New Roman"/>
        </w:rPr>
        <w:t>。</w:t>
      </w:r>
    </w:p>
    <w:p w:rsidR="002F65F1" w:rsidRPr="002B5E7B" w:rsidRDefault="002F65F1" w:rsidP="002F65F1">
      <w:pPr>
        <w:pStyle w:val="3"/>
      </w:pPr>
      <w:r w:rsidRPr="002B5E7B">
        <w:t>考点三　受迫振动和共振</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受迫振动</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概念：系统在驱动力作用下的振动。</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振动特征：物体做受迫振动达到稳定后，物体振动的频率等于</w:t>
      </w:r>
      <w:r w:rsidRPr="002B5E7B">
        <w:rPr>
          <w:rFonts w:ascii="Times New Roman" w:hAnsi="Times New Roman"/>
          <w:w w:val="104"/>
          <w:u w:val="single"/>
        </w:rPr>
        <w:t>驱动力</w:t>
      </w:r>
      <w:r w:rsidRPr="002B5E7B">
        <w:rPr>
          <w:rFonts w:ascii="Times New Roman" w:hAnsi="Times New Roman"/>
          <w:w w:val="104"/>
        </w:rPr>
        <w:t>的频率，与物体的固有频率</w:t>
      </w:r>
      <w:r w:rsidRPr="002B5E7B">
        <w:rPr>
          <w:rFonts w:ascii="Times New Roman" w:hAnsi="Times New Roman"/>
          <w:w w:val="104"/>
          <w:u w:val="single"/>
        </w:rPr>
        <w:t>无关</w:t>
      </w:r>
      <w:r w:rsidRPr="002B5E7B">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共振</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概念：当驱动力的频率等于物体的</w:t>
      </w:r>
      <w:r w:rsidRPr="002B5E7B">
        <w:rPr>
          <w:rFonts w:ascii="Times New Roman" w:hAnsi="Times New Roman"/>
          <w:w w:val="104"/>
          <w:u w:val="single"/>
        </w:rPr>
        <w:t>固有频率</w:t>
      </w:r>
      <w:r w:rsidRPr="002B5E7B">
        <w:rPr>
          <w:rFonts w:ascii="Times New Roman" w:hAnsi="Times New Roman"/>
          <w:w w:val="104"/>
        </w:rPr>
        <w:t>时，物体做受迫振动的振幅达到</w:t>
      </w:r>
      <w:r w:rsidRPr="002B5E7B">
        <w:rPr>
          <w:rFonts w:ascii="Times New Roman" w:hAnsi="Times New Roman"/>
          <w:w w:val="104"/>
          <w:u w:val="single"/>
        </w:rPr>
        <w:t>最大</w:t>
      </w:r>
      <w:r w:rsidRPr="002B5E7B">
        <w:rPr>
          <w:rFonts w:ascii="Times New Roman" w:hAnsi="Times New Roman"/>
          <w:w w:val="104"/>
        </w:rPr>
        <w:t>的现象。</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共振的条件：驱动力的频率等于物体的</w:t>
      </w:r>
      <w:r w:rsidRPr="002B5E7B">
        <w:rPr>
          <w:rFonts w:ascii="Times New Roman" w:hAnsi="Times New Roman"/>
          <w:w w:val="104"/>
          <w:u w:val="single"/>
        </w:rPr>
        <w:t>固有频率</w:t>
      </w:r>
      <w:r w:rsidRPr="002B5E7B">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共振的特征：共振时</w:t>
      </w:r>
      <w:r w:rsidRPr="002B5E7B">
        <w:rPr>
          <w:rFonts w:ascii="Times New Roman" w:hAnsi="Times New Roman"/>
          <w:w w:val="104"/>
          <w:u w:val="single"/>
        </w:rPr>
        <w:t>振幅</w:t>
      </w:r>
      <w:r w:rsidRPr="002B5E7B">
        <w:rPr>
          <w:rFonts w:ascii="Times New Roman" w:hAnsi="Times New Roman"/>
          <w:w w:val="104"/>
        </w:rPr>
        <w:t>最大。</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共振曲线</w:t>
      </w:r>
      <w:r>
        <w:rPr>
          <w:rFonts w:ascii="Times New Roman" w:hAnsi="Times New Roman"/>
          <w:w w:val="104"/>
        </w:rPr>
        <w:t>(</w:t>
      </w:r>
      <w:r w:rsidRPr="002B5E7B">
        <w:rPr>
          <w:rFonts w:ascii="Times New Roman" w:hAnsi="Times New Roman"/>
          <w:w w:val="104"/>
        </w:rPr>
        <w:t>如图所示</w:t>
      </w:r>
      <w:r>
        <w:rPr>
          <w:rFonts w:ascii="Times New Roman" w:hAnsi="Times New Roman"/>
          <w:w w:val="104"/>
        </w:rPr>
        <w:t>)</w:t>
      </w:r>
      <w:r w:rsidRPr="002B5E7B">
        <w:rPr>
          <w:rFonts w:ascii="Times New Roman" w:hAnsi="Times New Roman"/>
          <w:w w:val="104"/>
        </w:rPr>
        <w:t>。</w:t>
      </w:r>
    </w:p>
    <w:p w:rsidR="002F65F1" w:rsidRDefault="002F65F1" w:rsidP="002F65F1">
      <w:pPr>
        <w:tabs>
          <w:tab w:val="left" w:pos="2410"/>
          <w:tab w:val="left" w:pos="4395"/>
          <w:tab w:val="left" w:pos="6521"/>
        </w:tabs>
        <w:snapToGrid w:val="0"/>
        <w:spacing w:line="360" w:lineRule="auto"/>
        <w:jc w:val="center"/>
        <w:rPr>
          <w:rFonts w:ascii="Times New Roman" w:hAnsi="Times New Roman"/>
          <w:i/>
          <w:w w:val="104"/>
        </w:rPr>
      </w:pPr>
      <w:r w:rsidRPr="002B5E7B">
        <w:rPr>
          <w:rFonts w:ascii="Times New Roman" w:hAnsi="Times New Roman"/>
          <w:noProof/>
        </w:rPr>
        <w:drawing>
          <wp:inline distT="0" distB="0" distL="0" distR="0" wp14:anchorId="69AD56F2" wp14:editId="39ED7441">
            <wp:extent cx="1007110" cy="789305"/>
            <wp:effectExtent l="0" t="0" r="2540" b="0"/>
            <wp:docPr id="1537"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7110" cy="789305"/>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w w:val="104"/>
        </w:rPr>
        <w:t>f</w:t>
      </w:r>
      <w:r w:rsidRPr="002B5E7B">
        <w:rPr>
          <w:rFonts w:ascii="Times New Roman" w:hAnsi="Times New Roman"/>
          <w:w w:val="104"/>
        </w:rPr>
        <w:t>=</w:t>
      </w:r>
      <w:r w:rsidRPr="002B5E7B">
        <w:rPr>
          <w:rFonts w:ascii="Times New Roman" w:hAnsi="Times New Roman"/>
          <w:i/>
          <w:w w:val="104"/>
        </w:rPr>
        <w:t>f</w:t>
      </w:r>
      <w:r w:rsidRPr="002B5E7B">
        <w:rPr>
          <w:rFonts w:ascii="Times New Roman" w:hAnsi="Times New Roman"/>
          <w:w w:val="104"/>
          <w:vertAlign w:val="subscript"/>
        </w:rPr>
        <w:t>0</w:t>
      </w:r>
      <w:r w:rsidRPr="002B5E7B">
        <w:rPr>
          <w:rFonts w:ascii="Times New Roman" w:hAnsi="Times New Roman"/>
          <w:w w:val="104"/>
        </w:rPr>
        <w:t>时，</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u w:val="single"/>
        </w:rPr>
        <w:t>A</w:t>
      </w:r>
      <w:r w:rsidRPr="002B5E7B">
        <w:rPr>
          <w:rFonts w:ascii="Times New Roman" w:hAnsi="Times New Roman"/>
          <w:w w:val="104"/>
          <w:u w:val="single"/>
          <w:vertAlign w:val="subscript"/>
        </w:rPr>
        <w:t>m</w:t>
      </w:r>
      <w:r w:rsidRPr="002B5E7B">
        <w:rPr>
          <w:rFonts w:ascii="Times New Roman" w:hAnsi="Times New Roman"/>
          <w:w w:val="104"/>
        </w:rPr>
        <w:t>，</w:t>
      </w:r>
      <w:r w:rsidRPr="002B5E7B">
        <w:rPr>
          <w:rFonts w:ascii="Times New Roman" w:hAnsi="Times New Roman"/>
          <w:i/>
          <w:w w:val="104"/>
        </w:rPr>
        <w:t>f</w:t>
      </w:r>
      <w:r w:rsidRPr="002B5E7B">
        <w:rPr>
          <w:rFonts w:ascii="Times New Roman" w:hAnsi="Times New Roman"/>
          <w:w w:val="104"/>
        </w:rPr>
        <w:t>与</w:t>
      </w:r>
      <w:r w:rsidRPr="002B5E7B">
        <w:rPr>
          <w:rFonts w:ascii="Times New Roman" w:hAnsi="Times New Roman"/>
          <w:i/>
          <w:w w:val="104"/>
        </w:rPr>
        <w:t>f</w:t>
      </w:r>
      <w:r w:rsidRPr="002B5E7B">
        <w:rPr>
          <w:rFonts w:ascii="Times New Roman" w:hAnsi="Times New Roman"/>
          <w:w w:val="104"/>
          <w:vertAlign w:val="subscript"/>
        </w:rPr>
        <w:t>0</w:t>
      </w:r>
      <w:r w:rsidRPr="002B5E7B">
        <w:rPr>
          <w:rFonts w:ascii="Times New Roman" w:hAnsi="Times New Roman"/>
          <w:w w:val="104"/>
        </w:rPr>
        <w:t>相差越大，物体做受迫振动的振幅</w:t>
      </w:r>
      <w:r w:rsidRPr="002B5E7B">
        <w:rPr>
          <w:rFonts w:ascii="Times New Roman" w:hAnsi="Times New Roman"/>
          <w:w w:val="104"/>
          <w:u w:val="single"/>
        </w:rPr>
        <w:t>越小</w:t>
      </w:r>
      <w:r w:rsidRPr="002B5E7B">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591C27E" wp14:editId="23DF56A8">
            <wp:extent cx="38100" cy="108585"/>
            <wp:effectExtent l="0" t="0" r="0" b="5715"/>
            <wp:docPr id="1538"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7</w:t>
      </w:r>
      <w:r w:rsidRPr="002B5E7B">
        <w:rPr>
          <w:rFonts w:ascii="Times New Roman" w:hAnsi="Times New Roman"/>
          <w:noProof/>
        </w:rPr>
        <w:drawing>
          <wp:inline distT="0" distB="0" distL="0" distR="0" wp14:anchorId="4A0C40AD" wp14:editId="5319F7ED">
            <wp:extent cx="38100" cy="108585"/>
            <wp:effectExtent l="0" t="0" r="0" b="5715"/>
            <wp:docPr id="1539"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2026·</w:t>
      </w:r>
      <w:r w:rsidRPr="002B5E7B">
        <w:rPr>
          <w:rFonts w:ascii="Times New Roman" w:eastAsia="楷体" w:hAnsi="Times New Roman"/>
          <w:w w:val="104"/>
        </w:rPr>
        <w:t>广东湛江市第二十一中学月考</w:t>
      </w:r>
      <w:r>
        <w:rPr>
          <w:rFonts w:ascii="Times New Roman" w:eastAsia="楷体" w:hAnsi="Times New Roman"/>
          <w:w w:val="104"/>
        </w:rPr>
        <w:t>)</w:t>
      </w:r>
      <w:r w:rsidRPr="002B5E7B">
        <w:rPr>
          <w:rFonts w:ascii="Times New Roman" w:hAnsi="Times New Roman"/>
          <w:w w:val="104"/>
        </w:rPr>
        <w:t>飞力士棒通过利用特殊构造和弹性，产生一定的振动频率，这些振动会深入到身体内的核心肌肉，从而达到强化锻炼的作用。如图所示。飞力士棒的固有频率为</w:t>
      </w: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5 Hz</w:t>
      </w:r>
      <w:r w:rsidRPr="002B5E7B">
        <w:rPr>
          <w:rFonts w:ascii="Times New Roman" w:hAnsi="Times New Roman"/>
          <w:w w:val="104"/>
        </w:rPr>
        <w:t>，则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F65F1" w:rsidRPr="002B5E7B" w:rsidRDefault="002F65F1" w:rsidP="002F65F1">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6491917" wp14:editId="5D544099">
            <wp:extent cx="1910715" cy="974090"/>
            <wp:effectExtent l="0" t="0" r="0" b="0"/>
            <wp:docPr id="1540"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0715" cy="974090"/>
                    </a:xfrm>
                    <a:prstGeom prst="rect">
                      <a:avLst/>
                    </a:prstGeom>
                    <a:noFill/>
                    <a:ln>
                      <a:noFill/>
                    </a:ln>
                  </pic:spPr>
                </pic:pic>
              </a:graphicData>
            </a:graphic>
          </wp:inline>
        </w:drawing>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若该棒做自由振动，则频率为</w:t>
      </w: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5 Hz</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使用时手振动的频率增大，飞力士棒振动的幅度也随之增大</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手每分钟震动</w:t>
      </w:r>
      <w:r w:rsidRPr="002B5E7B">
        <w:rPr>
          <w:rFonts w:ascii="Times New Roman" w:hAnsi="Times New Roman"/>
          <w:w w:val="104"/>
        </w:rPr>
        <w:t>210</w:t>
      </w:r>
      <w:r w:rsidRPr="002B5E7B">
        <w:rPr>
          <w:rFonts w:ascii="Times New Roman" w:hAnsi="Times New Roman"/>
          <w:w w:val="104"/>
        </w:rPr>
        <w:t>次，飞力士棒产生共振</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PVC</w:t>
      </w:r>
      <w:r w:rsidRPr="002B5E7B">
        <w:rPr>
          <w:rFonts w:ascii="Times New Roman" w:hAnsi="Times New Roman"/>
          <w:w w:val="104"/>
        </w:rPr>
        <w:t>软杆长度不变，负重头质量减小时，飞力士棒的固有频率保持不变</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若该棒做自由振动，则振动按照固有频率振动，故</w:t>
      </w:r>
      <w:r w:rsidRPr="002B5E7B">
        <w:rPr>
          <w:rFonts w:ascii="Times New Roman" w:hAnsi="Times New Roman"/>
        </w:rPr>
        <w:t>A</w:t>
      </w:r>
      <w:r w:rsidRPr="002B5E7B">
        <w:rPr>
          <w:rFonts w:ascii="Times New Roman" w:eastAsia="楷体" w:hAnsi="Times New Roman"/>
        </w:rPr>
        <w:t>正确；随着手振动的频率增大，飞力士棒振动的频率随之增大，但是幅度可能越来越小，故</w:t>
      </w:r>
      <w:r w:rsidRPr="002B5E7B">
        <w:rPr>
          <w:rFonts w:ascii="Times New Roman" w:hAnsi="Times New Roman"/>
        </w:rPr>
        <w:t>B</w:t>
      </w:r>
      <w:r w:rsidRPr="002B5E7B">
        <w:rPr>
          <w:rFonts w:ascii="Times New Roman" w:eastAsia="楷体" w:hAnsi="Times New Roman"/>
        </w:rPr>
        <w:t>错误；手振动频率为</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m:rPr>
                <m:sty m:val="p"/>
              </m:rPr>
              <w:rPr>
                <w:rFonts w:ascii="Cambria Math" w:hAnsi="Cambria Math"/>
              </w:rPr>
              <m:t>210</m:t>
            </m:r>
          </m:num>
          <m:den>
            <m:r>
              <m:rPr>
                <m:sty m:val="p"/>
              </m:rPr>
              <w:rPr>
                <w:rFonts w:ascii="Cambria Math" w:hAnsi="Cambria Math"/>
              </w:rPr>
              <m:t>60</m:t>
            </m:r>
          </m:den>
        </m:f>
      </m:oMath>
      <w:r w:rsidRPr="002B5E7B">
        <w:rPr>
          <w:rFonts w:ascii="Times New Roman" w:eastAsia="楷体" w:hAnsi="Times New Roman"/>
        </w:rPr>
        <w:t xml:space="preserve"> </w:t>
      </w:r>
      <w:r w:rsidRPr="002B5E7B">
        <w:rPr>
          <w:rFonts w:ascii="Times New Roman" w:hAnsi="Times New Roman"/>
        </w:rPr>
        <w:t>Hz=3</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Hz</w:t>
      </w:r>
      <w:r w:rsidRPr="002B5E7B">
        <w:rPr>
          <w:rFonts w:ascii="Times New Roman" w:eastAsia="楷体" w:hAnsi="Times New Roman"/>
        </w:rPr>
        <w:t>，此时频率与固有频率相等，飞力士棒产生共振，故</w:t>
      </w:r>
      <w:r w:rsidRPr="002B5E7B">
        <w:rPr>
          <w:rFonts w:ascii="Times New Roman" w:hAnsi="Times New Roman"/>
        </w:rPr>
        <w:t>C</w:t>
      </w:r>
      <w:r w:rsidRPr="002B5E7B">
        <w:rPr>
          <w:rFonts w:ascii="Times New Roman" w:eastAsia="楷体" w:hAnsi="Times New Roman"/>
        </w:rPr>
        <w:t>正确；</w:t>
      </w:r>
      <w:r w:rsidRPr="002B5E7B">
        <w:rPr>
          <w:rFonts w:ascii="Times New Roman" w:hAnsi="Times New Roman"/>
        </w:rPr>
        <w:t>PVC</w:t>
      </w:r>
      <w:r w:rsidRPr="002B5E7B">
        <w:rPr>
          <w:rFonts w:ascii="Times New Roman" w:eastAsia="楷体" w:hAnsi="Times New Roman"/>
        </w:rPr>
        <w:t>软杆长度不变，负重头质量减小，则其结构改变，飞力士棒的固有频率会变化，故</w:t>
      </w:r>
      <w:r w:rsidRPr="002B5E7B">
        <w:rPr>
          <w:rFonts w:ascii="Times New Roman" w:hAnsi="Times New Roman"/>
        </w:rPr>
        <w:t>D</w:t>
      </w:r>
      <w:r w:rsidRPr="002B5E7B">
        <w:rPr>
          <w:rFonts w:ascii="Times New Roman" w:eastAsia="楷体" w:hAnsi="Times New Roman"/>
        </w:rPr>
        <w:t>错误。</w:t>
      </w:r>
    </w:p>
    <w:p w:rsidR="002F65F1" w:rsidRPr="002B5E7B" w:rsidRDefault="002F65F1" w:rsidP="002F65F1">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043F2519" wp14:editId="057ED8B2">
            <wp:extent cx="718185" cy="321310"/>
            <wp:effectExtent l="0" t="0" r="5715" b="2540"/>
            <wp:docPr id="1543"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简谐运动、受迫振动和共振的比较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981"/>
        <w:gridCol w:w="2638"/>
        <w:gridCol w:w="1821"/>
        <w:gridCol w:w="2674"/>
      </w:tblGrid>
      <w:tr w:rsidR="002F65F1" w:rsidRPr="002B5E7B" w:rsidTr="00A10519">
        <w:trPr>
          <w:trHeight w:val="199"/>
          <w:jc w:val="center"/>
        </w:trPr>
        <w:tc>
          <w:tcPr>
            <w:tcW w:w="1981"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right"/>
              <w:rPr>
                <w:rFonts w:ascii="Times New Roman" w:hAnsi="Times New Roman"/>
              </w:rPr>
            </w:pPr>
            <w:r w:rsidRPr="002B5E7B">
              <w:rPr>
                <w:rFonts w:ascii="Times New Roman" w:hAnsi="Times New Roman"/>
              </w:rPr>
              <w:t xml:space="preserve">　　</w:t>
            </w:r>
            <w:r w:rsidRPr="002B5E7B">
              <w:rPr>
                <w:rFonts w:ascii="Times New Roman" w:eastAsia="楷体" w:hAnsi="Times New Roman"/>
              </w:rPr>
              <w:t>振动</w:t>
            </w:r>
          </w:p>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项目</w:t>
            </w:r>
          </w:p>
        </w:tc>
        <w:tc>
          <w:tcPr>
            <w:tcW w:w="263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简谐运动</w:t>
            </w:r>
          </w:p>
        </w:tc>
        <w:tc>
          <w:tcPr>
            <w:tcW w:w="18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受迫振动</w:t>
            </w:r>
          </w:p>
        </w:tc>
        <w:tc>
          <w:tcPr>
            <w:tcW w:w="267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共振</w:t>
            </w:r>
          </w:p>
        </w:tc>
      </w:tr>
      <w:tr w:rsidR="002F65F1" w:rsidRPr="002B5E7B" w:rsidTr="00A10519">
        <w:trPr>
          <w:trHeight w:val="224"/>
          <w:jc w:val="center"/>
        </w:trPr>
        <w:tc>
          <w:tcPr>
            <w:tcW w:w="19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受力情况</w:t>
            </w:r>
          </w:p>
        </w:tc>
        <w:tc>
          <w:tcPr>
            <w:tcW w:w="263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受回复力</w:t>
            </w:r>
          </w:p>
        </w:tc>
        <w:tc>
          <w:tcPr>
            <w:tcW w:w="18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受驱动力作用</w:t>
            </w:r>
          </w:p>
        </w:tc>
        <w:tc>
          <w:tcPr>
            <w:tcW w:w="26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受驱动力作用</w:t>
            </w:r>
          </w:p>
        </w:tc>
      </w:tr>
      <w:tr w:rsidR="002F65F1" w:rsidRPr="002B5E7B" w:rsidTr="00A10519">
        <w:trPr>
          <w:trHeight w:val="556"/>
          <w:jc w:val="center"/>
        </w:trPr>
        <w:tc>
          <w:tcPr>
            <w:tcW w:w="198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振动周期、频率</w:t>
            </w:r>
          </w:p>
        </w:tc>
        <w:tc>
          <w:tcPr>
            <w:tcW w:w="263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由系统本身性质决定，即固有周期</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和固有频率</w:t>
            </w:r>
            <w:r w:rsidRPr="002B5E7B">
              <w:rPr>
                <w:rFonts w:ascii="Times New Roman" w:hAnsi="Times New Roman"/>
                <w:i/>
              </w:rPr>
              <w:t>f</w:t>
            </w:r>
            <w:r w:rsidRPr="002B5E7B">
              <w:rPr>
                <w:rFonts w:ascii="Times New Roman" w:hAnsi="Times New Roman"/>
                <w:vertAlign w:val="subscript"/>
              </w:rPr>
              <w:t>0</w:t>
            </w:r>
          </w:p>
        </w:tc>
        <w:tc>
          <w:tcPr>
            <w:tcW w:w="182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由驱动力的周期和频率决定，即</w:t>
            </w:r>
            <w:r w:rsidRPr="002B5E7B">
              <w:rPr>
                <w:rFonts w:ascii="Times New Roman" w:hAnsi="Times New Roman"/>
                <w:i/>
              </w:rPr>
              <w:t>T</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vertAlign w:val="subscript"/>
              </w:rPr>
              <w:t>驱</w:t>
            </w:r>
            <w:r w:rsidRPr="002B5E7B">
              <w:rPr>
                <w:rFonts w:ascii="Times New Roman" w:eastAsia="楷体" w:hAnsi="Times New Roman"/>
              </w:rPr>
              <w:t>，</w:t>
            </w:r>
            <w:r w:rsidRPr="002B5E7B">
              <w:rPr>
                <w:rFonts w:ascii="Times New Roman" w:hAnsi="Times New Roman"/>
                <w:i/>
              </w:rPr>
              <w:t>f</w:t>
            </w:r>
            <w:r w:rsidRPr="002B5E7B">
              <w:rPr>
                <w:rFonts w:ascii="Times New Roman" w:hAnsi="Times New Roman"/>
              </w:rPr>
              <w:t>=</w:t>
            </w:r>
            <w:r w:rsidRPr="002B5E7B">
              <w:rPr>
                <w:rFonts w:ascii="Times New Roman" w:hAnsi="Times New Roman"/>
                <w:i/>
              </w:rPr>
              <w:t>f</w:t>
            </w:r>
            <w:r w:rsidRPr="002B5E7B">
              <w:rPr>
                <w:rFonts w:ascii="Times New Roman" w:eastAsia="楷体" w:hAnsi="Times New Roman"/>
                <w:vertAlign w:val="subscript"/>
              </w:rPr>
              <w:t>驱</w:t>
            </w:r>
          </w:p>
        </w:tc>
        <w:tc>
          <w:tcPr>
            <w:tcW w:w="26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T</w:t>
            </w:r>
            <w:r w:rsidRPr="002B5E7B">
              <w:rPr>
                <w:rFonts w:ascii="Times New Roman" w:eastAsia="楷体" w:hAnsi="Times New Roman"/>
                <w:vertAlign w:val="subscript"/>
              </w:rPr>
              <w:t>驱</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w:t>
            </w:r>
            <w:r w:rsidRPr="002B5E7B">
              <w:rPr>
                <w:rFonts w:ascii="Times New Roman" w:hAnsi="Times New Roman"/>
                <w:i/>
              </w:rPr>
              <w:t>f</w:t>
            </w:r>
            <w:r w:rsidRPr="002B5E7B">
              <w:rPr>
                <w:rFonts w:ascii="Times New Roman" w:eastAsia="楷体" w:hAnsi="Times New Roman"/>
                <w:vertAlign w:val="subscript"/>
              </w:rPr>
              <w:t>驱</w:t>
            </w:r>
            <w:r w:rsidRPr="002B5E7B">
              <w:rPr>
                <w:rFonts w:ascii="Times New Roman" w:hAnsi="Times New Roman"/>
              </w:rPr>
              <w:t>=</w:t>
            </w:r>
            <w:r w:rsidRPr="002B5E7B">
              <w:rPr>
                <w:rFonts w:ascii="Times New Roman" w:hAnsi="Times New Roman"/>
                <w:i/>
              </w:rPr>
              <w:t>f</w:t>
            </w:r>
            <w:r w:rsidRPr="002B5E7B">
              <w:rPr>
                <w:rFonts w:ascii="Times New Roman" w:hAnsi="Times New Roman"/>
                <w:vertAlign w:val="subscript"/>
              </w:rPr>
              <w:t>0</w:t>
            </w:r>
          </w:p>
        </w:tc>
      </w:tr>
      <w:tr w:rsidR="002F65F1" w:rsidRPr="002B5E7B" w:rsidTr="00A10519">
        <w:trPr>
          <w:trHeight w:val="334"/>
          <w:jc w:val="center"/>
        </w:trPr>
        <w:tc>
          <w:tcPr>
            <w:tcW w:w="19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振动能量</w:t>
            </w:r>
          </w:p>
        </w:tc>
        <w:tc>
          <w:tcPr>
            <w:tcW w:w="263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振动系统的机械能不变</w:t>
            </w:r>
          </w:p>
        </w:tc>
        <w:tc>
          <w:tcPr>
            <w:tcW w:w="182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由产生驱动力的物体提供</w:t>
            </w:r>
          </w:p>
        </w:tc>
        <w:tc>
          <w:tcPr>
            <w:tcW w:w="26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振动物体获得的能量最大</w:t>
            </w:r>
          </w:p>
        </w:tc>
      </w:tr>
      <w:tr w:rsidR="002F65F1" w:rsidRPr="002B5E7B" w:rsidTr="00A10519">
        <w:trPr>
          <w:trHeight w:val="334"/>
          <w:jc w:val="center"/>
        </w:trPr>
        <w:tc>
          <w:tcPr>
            <w:tcW w:w="19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常见例子</w:t>
            </w:r>
          </w:p>
        </w:tc>
        <w:tc>
          <w:tcPr>
            <w:tcW w:w="263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eastAsia="楷体" w:hAnsi="Times New Roman"/>
              </w:rPr>
              <w:t>弹簧振子或单摆</w:t>
            </w:r>
            <w:r>
              <w:rPr>
                <w:rFonts w:ascii="Times New Roman" w:eastAsia="楷体" w:hAnsi="Times New Roman"/>
              </w:rPr>
              <w:t>(</w:t>
            </w:r>
            <w:r w:rsidRPr="002B5E7B">
              <w:rPr>
                <w:rFonts w:ascii="Times New Roman" w:hAnsi="Times New Roman"/>
                <w:i/>
              </w:rPr>
              <w:t>θ</w:t>
            </w:r>
            <w:r w:rsidRPr="002B5E7B">
              <w:rPr>
                <w:rFonts w:ascii="Times New Roman" w:hAnsi="Times New Roman"/>
              </w:rPr>
              <w:t>&lt;5°</w:t>
            </w:r>
            <w:r>
              <w:rPr>
                <w:rFonts w:ascii="Times New Roman" w:eastAsia="楷体" w:hAnsi="Times New Roman"/>
              </w:rPr>
              <w:t>)</w:t>
            </w:r>
          </w:p>
        </w:tc>
        <w:tc>
          <w:tcPr>
            <w:tcW w:w="182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机械工作时底座发生的振动</w:t>
            </w:r>
          </w:p>
        </w:tc>
        <w:tc>
          <w:tcPr>
            <w:tcW w:w="26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F65F1" w:rsidRPr="002B5E7B" w:rsidRDefault="002F65F1"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共振筛、声音的共鸣等</w:t>
            </w:r>
          </w:p>
        </w:tc>
      </w:tr>
    </w:tbl>
    <w:p w:rsidR="002F65F1" w:rsidRPr="00C824F8" w:rsidRDefault="002F65F1" w:rsidP="002F65F1">
      <w:pPr>
        <w:keepNext/>
        <w:keepLines/>
        <w:spacing w:before="260" w:after="260" w:line="416" w:lineRule="auto"/>
        <w:jc w:val="center"/>
        <w:outlineLvl w:val="1"/>
        <w:rPr>
          <w:rFonts w:ascii="Times New Roman" w:eastAsiaTheme="majorEastAsia" w:hAnsi="Times New Roman" w:cstheme="majorBidi"/>
          <w:b/>
          <w:bCs/>
          <w:sz w:val="32"/>
          <w:szCs w:val="32"/>
        </w:rPr>
      </w:pPr>
      <w:r w:rsidRPr="00C824F8">
        <w:rPr>
          <w:rFonts w:ascii="Times New Roman" w:eastAsiaTheme="majorEastAsia" w:hAnsi="Times New Roman" w:cstheme="majorBidi"/>
          <w:b/>
          <w:bCs/>
          <w:sz w:val="32"/>
          <w:szCs w:val="32"/>
        </w:rPr>
        <w:t>课时精练</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eastAsia="楷体" w:hAnsi="Times New Roman"/>
        </w:rPr>
        <w:t>[</w:t>
      </w:r>
      <w:r w:rsidRPr="00C824F8">
        <w:rPr>
          <w:rFonts w:ascii="Times New Roman" w:eastAsia="楷体" w:hAnsi="Times New Roman"/>
        </w:rPr>
        <w:t>分值：</w:t>
      </w:r>
      <w:r w:rsidRPr="00C824F8">
        <w:rPr>
          <w:rFonts w:ascii="Times New Roman" w:hAnsi="Times New Roman"/>
        </w:rPr>
        <w:t>55</w:t>
      </w:r>
      <w:r w:rsidRPr="00C824F8">
        <w:rPr>
          <w:rFonts w:ascii="Times New Roman" w:eastAsia="楷体" w:hAnsi="Times New Roman"/>
        </w:rPr>
        <w:t>分</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noProof/>
        </w:rPr>
        <w:drawing>
          <wp:inline distT="0" distB="0" distL="0" distR="0" wp14:anchorId="6E4BE95F" wp14:editId="7144D101">
            <wp:extent cx="1043305" cy="252730"/>
            <wp:effectExtent l="0" t="0" r="4445" b="0"/>
            <wp:docPr id="4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C824F8">
        <w:rPr>
          <w:rFonts w:ascii="Times New Roman" w:hAnsi="Times New Roman"/>
        </w:rPr>
        <w:t xml:space="preserve">　</w:t>
      </w:r>
      <w:r w:rsidRPr="00C824F8">
        <w:rPr>
          <w:rFonts w:ascii="Times New Roman" w:hAnsi="Times New Roman"/>
        </w:rPr>
        <w:t>[1</w:t>
      </w:r>
      <w:r w:rsidRPr="00C824F8">
        <w:rPr>
          <w:rFonts w:ascii="Times New Roman" w:hAnsi="Times New Roman"/>
          <w:i/>
        </w:rPr>
        <w:t>~</w:t>
      </w:r>
      <w:r w:rsidRPr="00C824F8">
        <w:rPr>
          <w:rFonts w:ascii="Times New Roman" w:hAnsi="Times New Roman"/>
        </w:rPr>
        <w:t>5</w:t>
      </w:r>
      <w:r w:rsidRPr="00C824F8">
        <w:rPr>
          <w:rFonts w:ascii="Times New Roman" w:eastAsia="楷体" w:hAnsi="Times New Roman"/>
        </w:rPr>
        <w:t>题，每题</w:t>
      </w:r>
      <w:r w:rsidRPr="00C824F8">
        <w:rPr>
          <w:rFonts w:ascii="Times New Roman" w:hAnsi="Times New Roman"/>
        </w:rPr>
        <w:t>4</w:t>
      </w:r>
      <w:r w:rsidRPr="00C824F8">
        <w:rPr>
          <w:rFonts w:ascii="Times New Roman" w:eastAsia="楷体" w:hAnsi="Times New Roman"/>
        </w:rPr>
        <w:t>分</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1</w:t>
      </w:r>
      <w:r w:rsidRPr="002E0F9D">
        <w:rPr>
          <w:rFonts w:ascii="Times New Roman" w:hAnsi="Times New Roman"/>
        </w:rPr>
        <w:t>.</w:t>
      </w:r>
      <w:r w:rsidRPr="00C824F8">
        <w:rPr>
          <w:rFonts w:ascii="Times New Roman" w:hAnsi="Times New Roman"/>
        </w:rPr>
        <w:t>某电视节目上一男子表演</w:t>
      </w:r>
      <w:r w:rsidRPr="00C824F8">
        <w:rPr>
          <w:rFonts w:asciiTheme="majorEastAsia" w:eastAsiaTheme="majorEastAsia" w:hAnsiTheme="majorEastAsia"/>
        </w:rPr>
        <w:t>“</w:t>
      </w:r>
      <w:r w:rsidRPr="00C824F8">
        <w:rPr>
          <w:rFonts w:ascii="Times New Roman" w:hAnsi="Times New Roman"/>
        </w:rPr>
        <w:t>狮吼功</w:t>
      </w:r>
      <w:r w:rsidRPr="00C824F8">
        <w:rPr>
          <w:rFonts w:asciiTheme="majorEastAsia" w:eastAsiaTheme="majorEastAsia" w:hAnsiTheme="majorEastAsia"/>
        </w:rPr>
        <w:t>”</w:t>
      </w:r>
      <w:r w:rsidRPr="00C824F8">
        <w:rPr>
          <w:rFonts w:ascii="Times New Roman" w:hAnsi="Times New Roman"/>
        </w:rPr>
        <w:t>——</w:t>
      </w:r>
      <w:r w:rsidRPr="00C824F8">
        <w:rPr>
          <w:rFonts w:ascii="Times New Roman" w:hAnsi="Times New Roman"/>
        </w:rPr>
        <w:t>用声音震碎玻璃杯。关于这一现象，下列说法中正确的是</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声音频率越低越容易震碎玻璃杯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B</w:t>
      </w:r>
      <w:r w:rsidRPr="002E0F9D">
        <w:rPr>
          <w:rFonts w:ascii="Times New Roman" w:hAnsi="Times New Roman"/>
        </w:rPr>
        <w:t>.</w:t>
      </w:r>
      <w:r w:rsidRPr="00C824F8">
        <w:rPr>
          <w:rFonts w:ascii="Times New Roman" w:hAnsi="Times New Roman"/>
        </w:rPr>
        <w:t>声音频率越高越容易震碎玻璃杯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C</w:t>
      </w:r>
      <w:r w:rsidRPr="002E0F9D">
        <w:rPr>
          <w:rFonts w:ascii="Times New Roman" w:hAnsi="Times New Roman"/>
        </w:rPr>
        <w:t>.</w:t>
      </w:r>
      <w:r w:rsidRPr="00C824F8">
        <w:rPr>
          <w:rFonts w:ascii="Times New Roman" w:hAnsi="Times New Roman"/>
        </w:rPr>
        <w:t>需要很大的音量才能震碎玻璃杯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D</w:t>
      </w:r>
      <w:r w:rsidRPr="002E0F9D">
        <w:rPr>
          <w:rFonts w:ascii="Times New Roman" w:hAnsi="Times New Roman"/>
        </w:rPr>
        <w:t>.</w:t>
      </w:r>
      <w:r w:rsidRPr="00C824F8">
        <w:rPr>
          <w:rFonts w:ascii="Times New Roman" w:hAnsi="Times New Roman"/>
        </w:rPr>
        <w:t>在适当的频率下无需很大的音量就能震碎玻璃杯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D</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发生共振的条件是驱动力的频率等于物体的固有频率，用声音震碎玻璃杯是声音的频率与玻璃杯的固有频率相等，使玻璃杯发生共振，从而使玻璃杯碎裂，与音量的大小无关。故选</w:t>
      </w:r>
      <w:r w:rsidRPr="00C824F8">
        <w:rPr>
          <w:rFonts w:ascii="Times New Roman" w:hAnsi="Times New Roman"/>
        </w:rPr>
        <w:t>D</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2</w:t>
      </w:r>
      <w:r w:rsidRPr="002E0F9D">
        <w:rPr>
          <w:rFonts w:ascii="Times New Roman" w:hAnsi="Times New Roman"/>
        </w:rPr>
        <w:t>.</w:t>
      </w:r>
      <w:r w:rsidRPr="00C824F8">
        <w:rPr>
          <w:rFonts w:ascii="Times New Roman" w:eastAsia="楷体" w:hAnsi="Times New Roman"/>
        </w:rPr>
        <w:t>(</w:t>
      </w:r>
      <w:r w:rsidRPr="00C824F8">
        <w:rPr>
          <w:rFonts w:ascii="Times New Roman" w:hAnsi="Times New Roman"/>
        </w:rPr>
        <w:t>2025·</w:t>
      </w:r>
      <w:r w:rsidRPr="00C824F8">
        <w:rPr>
          <w:rFonts w:ascii="Times New Roman" w:eastAsia="楷体" w:hAnsi="Times New Roman"/>
        </w:rPr>
        <w:t>广东深圳市二模</w:t>
      </w:r>
      <w:r w:rsidRPr="00C824F8">
        <w:rPr>
          <w:rFonts w:ascii="Times New Roman" w:eastAsia="楷体" w:hAnsi="Times New Roman"/>
        </w:rPr>
        <w:t>)</w:t>
      </w:r>
      <w:r w:rsidRPr="00C824F8">
        <w:rPr>
          <w:rFonts w:ascii="Times New Roman" w:hAnsi="Times New Roman"/>
        </w:rPr>
        <w:t>上海中心大厦内部的</w:t>
      </w:r>
      <w:r w:rsidRPr="00C824F8">
        <w:rPr>
          <w:rFonts w:asciiTheme="majorEastAsia" w:eastAsiaTheme="majorEastAsia" w:hAnsiTheme="majorEastAsia"/>
        </w:rPr>
        <w:t>“</w:t>
      </w:r>
      <w:r w:rsidRPr="00C824F8">
        <w:rPr>
          <w:rFonts w:ascii="Times New Roman" w:hAnsi="Times New Roman"/>
        </w:rPr>
        <w:t>上海慧眼</w:t>
      </w:r>
      <w:r w:rsidRPr="00C824F8">
        <w:rPr>
          <w:rFonts w:asciiTheme="majorEastAsia" w:eastAsiaTheme="majorEastAsia" w:hAnsiTheme="majorEastAsia"/>
        </w:rPr>
        <w:t>”</w:t>
      </w:r>
      <w:r w:rsidRPr="00C824F8">
        <w:rPr>
          <w:rFonts w:ascii="Times New Roman" w:hAnsi="Times New Roman"/>
        </w:rPr>
        <w:t>阻尼器重达一千吨，有效抵御了大风对建筑的影响。该阻尼器沿水平方向做阻尼振动，振动图像如图乙所示。关于阻尼器的说法正确的是</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7812F7FD" wp14:editId="0AC0A305">
            <wp:extent cx="2733675" cy="938530"/>
            <wp:effectExtent l="0" t="0" r="9525" b="0"/>
            <wp:docPr id="48"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3675" cy="938530"/>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振动周期越来越小</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B</w:t>
      </w:r>
      <w:r w:rsidRPr="002E0F9D">
        <w:rPr>
          <w:rFonts w:ascii="Times New Roman" w:hAnsi="Times New Roman"/>
        </w:rPr>
        <w:t>.</w:t>
      </w:r>
      <w:r w:rsidRPr="00C824F8">
        <w:rPr>
          <w:rFonts w:ascii="Times New Roman" w:hAnsi="Times New Roman"/>
          <w:i/>
        </w:rPr>
        <w:t>t</w:t>
      </w:r>
      <w:r w:rsidRPr="00C824F8">
        <w:rPr>
          <w:rFonts w:ascii="Times New Roman" w:hAnsi="Times New Roman"/>
        </w:rPr>
        <w:t>=4 s</w:t>
      </w:r>
      <w:r w:rsidRPr="00C824F8">
        <w:rPr>
          <w:rFonts w:ascii="Times New Roman" w:hAnsi="Times New Roman"/>
        </w:rPr>
        <w:t>时的动能为零</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C</w:t>
      </w:r>
      <w:r w:rsidRPr="002E0F9D">
        <w:rPr>
          <w:rFonts w:ascii="Times New Roman" w:hAnsi="Times New Roman"/>
        </w:rPr>
        <w:t>.</w:t>
      </w:r>
      <w:r w:rsidRPr="00C824F8">
        <w:rPr>
          <w:rFonts w:ascii="Times New Roman" w:hAnsi="Times New Roman"/>
          <w:i/>
        </w:rPr>
        <w:t>t</w:t>
      </w:r>
      <w:r w:rsidRPr="00C824F8">
        <w:rPr>
          <w:rFonts w:ascii="Times New Roman" w:hAnsi="Times New Roman"/>
        </w:rPr>
        <w:t>=8 s</w:t>
      </w:r>
      <w:r w:rsidRPr="00C824F8">
        <w:rPr>
          <w:rFonts w:ascii="Times New Roman" w:hAnsi="Times New Roman"/>
        </w:rPr>
        <w:t>时沿</w:t>
      </w:r>
      <w:r w:rsidRPr="00C824F8">
        <w:rPr>
          <w:rFonts w:ascii="Times New Roman" w:hAnsi="Times New Roman"/>
          <w:i/>
        </w:rPr>
        <w:t>x</w:t>
      </w:r>
      <w:r w:rsidRPr="00C824F8">
        <w:rPr>
          <w:rFonts w:ascii="Times New Roman" w:hAnsi="Times New Roman"/>
        </w:rPr>
        <w:t>轴负方向运动</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D</w:t>
      </w:r>
      <w:r w:rsidRPr="002E0F9D">
        <w:rPr>
          <w:rFonts w:ascii="Times New Roman" w:hAnsi="Times New Roman"/>
        </w:rPr>
        <w:t>.</w:t>
      </w:r>
      <w:r w:rsidRPr="00C824F8">
        <w:rPr>
          <w:rFonts w:ascii="Times New Roman" w:hAnsi="Times New Roman"/>
          <w:i/>
        </w:rPr>
        <w:t>t</w:t>
      </w:r>
      <w:r w:rsidRPr="00C824F8">
        <w:rPr>
          <w:rFonts w:ascii="Times New Roman" w:hAnsi="Times New Roman"/>
        </w:rPr>
        <w:t>=10 s</w:t>
      </w:r>
      <w:r w:rsidRPr="00C824F8">
        <w:rPr>
          <w:rFonts w:ascii="Times New Roman" w:hAnsi="Times New Roman"/>
        </w:rPr>
        <w:t>时加速度沿</w:t>
      </w:r>
      <w:r w:rsidRPr="00C824F8">
        <w:rPr>
          <w:rFonts w:ascii="Times New Roman" w:hAnsi="Times New Roman"/>
          <w:i/>
        </w:rPr>
        <w:t>x</w:t>
      </w:r>
      <w:r w:rsidRPr="00C824F8">
        <w:rPr>
          <w:rFonts w:ascii="Times New Roman" w:hAnsi="Times New Roman"/>
        </w:rPr>
        <w:t>轴负方向</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D</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由题图乙可知，振动周期不变，故</w:t>
      </w:r>
      <w:r w:rsidRPr="00C824F8">
        <w:rPr>
          <w:rFonts w:ascii="Times New Roman" w:hAnsi="Times New Roman"/>
        </w:rPr>
        <w:t>A</w:t>
      </w:r>
      <w:r w:rsidRPr="00C824F8">
        <w:rPr>
          <w:rFonts w:ascii="Times New Roman" w:eastAsia="楷体" w:hAnsi="Times New Roman"/>
        </w:rPr>
        <w:t>错误；</w:t>
      </w:r>
      <w:r w:rsidRPr="00C824F8">
        <w:rPr>
          <w:rFonts w:ascii="Times New Roman" w:hAnsi="Times New Roman"/>
          <w:i/>
        </w:rPr>
        <w:t>t</w:t>
      </w:r>
      <w:r w:rsidRPr="00C824F8">
        <w:rPr>
          <w:rFonts w:ascii="Times New Roman" w:hAnsi="Times New Roman"/>
        </w:rPr>
        <w:t>=4</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时正好经过平衡位置，速度最大，动能最大，故</w:t>
      </w:r>
      <w:r w:rsidRPr="00C824F8">
        <w:rPr>
          <w:rFonts w:ascii="Times New Roman" w:hAnsi="Times New Roman"/>
        </w:rPr>
        <w:t>B</w:t>
      </w:r>
      <w:r w:rsidRPr="00C824F8">
        <w:rPr>
          <w:rFonts w:ascii="Times New Roman" w:eastAsia="楷体" w:hAnsi="Times New Roman"/>
        </w:rPr>
        <w:t>错误；</w:t>
      </w:r>
      <w:r w:rsidRPr="00C824F8">
        <w:rPr>
          <w:rFonts w:ascii="Times New Roman" w:hAnsi="Times New Roman"/>
          <w:i/>
        </w:rPr>
        <w:t>t</w:t>
      </w:r>
      <w:r w:rsidRPr="00C824F8">
        <w:rPr>
          <w:rFonts w:ascii="Times New Roman" w:hAnsi="Times New Roman"/>
        </w:rPr>
        <w:t>=8</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时题图乙中图线的切线斜率为正，则阻尼器沿</w:t>
      </w:r>
      <w:r w:rsidRPr="00C824F8">
        <w:rPr>
          <w:rFonts w:ascii="Times New Roman" w:hAnsi="Times New Roman"/>
          <w:i/>
        </w:rPr>
        <w:t>x</w:t>
      </w:r>
      <w:r w:rsidRPr="00C824F8">
        <w:rPr>
          <w:rFonts w:ascii="Times New Roman" w:eastAsia="楷体" w:hAnsi="Times New Roman"/>
        </w:rPr>
        <w:t>轴正方向运动，故</w:t>
      </w:r>
      <w:r w:rsidRPr="00C824F8">
        <w:rPr>
          <w:rFonts w:ascii="Times New Roman" w:hAnsi="Times New Roman"/>
        </w:rPr>
        <w:t>C</w:t>
      </w:r>
      <w:r w:rsidRPr="00C824F8">
        <w:rPr>
          <w:rFonts w:ascii="Times New Roman" w:eastAsia="楷体" w:hAnsi="Times New Roman"/>
        </w:rPr>
        <w:t>错误；由题图乙可知，</w:t>
      </w:r>
      <w:r w:rsidRPr="00C824F8">
        <w:rPr>
          <w:rFonts w:ascii="Times New Roman" w:hAnsi="Times New Roman"/>
          <w:i/>
        </w:rPr>
        <w:t>t</w:t>
      </w:r>
      <w:r w:rsidRPr="00C824F8">
        <w:rPr>
          <w:rFonts w:ascii="Times New Roman" w:hAnsi="Times New Roman"/>
        </w:rPr>
        <w:t>=10</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时位移达到正向最大，则加速度最大，方向沿</w:t>
      </w:r>
      <w:r w:rsidRPr="00C824F8">
        <w:rPr>
          <w:rFonts w:ascii="Times New Roman" w:hAnsi="Times New Roman"/>
          <w:i/>
        </w:rPr>
        <w:t>x</w:t>
      </w:r>
      <w:r w:rsidRPr="00C824F8">
        <w:rPr>
          <w:rFonts w:ascii="Times New Roman" w:eastAsia="楷体" w:hAnsi="Times New Roman"/>
        </w:rPr>
        <w:t>轴负方向，故</w:t>
      </w:r>
      <w:r w:rsidRPr="00C824F8">
        <w:rPr>
          <w:rFonts w:ascii="Times New Roman" w:hAnsi="Times New Roman"/>
        </w:rPr>
        <w:t>D</w:t>
      </w:r>
      <w:r w:rsidRPr="00C824F8">
        <w:rPr>
          <w:rFonts w:ascii="Times New Roman" w:eastAsia="楷体" w:hAnsi="Times New Roman"/>
        </w:rPr>
        <w:t>正确。</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3</w:t>
      </w:r>
      <w:r w:rsidRPr="002E0F9D">
        <w:rPr>
          <w:rFonts w:ascii="Times New Roman" w:hAnsi="Times New Roman"/>
        </w:rPr>
        <w:t>.</w:t>
      </w:r>
      <w:r w:rsidRPr="00C824F8">
        <w:rPr>
          <w:rFonts w:ascii="Times New Roman" w:eastAsia="楷体" w:hAnsi="Times New Roman"/>
        </w:rPr>
        <w:t>(</w:t>
      </w:r>
      <w:r w:rsidRPr="00C824F8">
        <w:rPr>
          <w:rFonts w:ascii="Times New Roman" w:eastAsia="楷体" w:hAnsi="Times New Roman"/>
        </w:rPr>
        <w:t>多选</w:t>
      </w:r>
      <w:r w:rsidRPr="00C824F8">
        <w:rPr>
          <w:rFonts w:ascii="Times New Roman" w:eastAsia="楷体" w:hAnsi="Times New Roman"/>
        </w:rPr>
        <w:t>)(</w:t>
      </w:r>
      <w:r w:rsidRPr="00C824F8">
        <w:rPr>
          <w:rFonts w:ascii="Times New Roman" w:hAnsi="Times New Roman"/>
        </w:rPr>
        <w:t>2025·</w:t>
      </w:r>
      <w:r w:rsidRPr="00C824F8">
        <w:rPr>
          <w:rFonts w:ascii="Times New Roman" w:eastAsia="楷体" w:hAnsi="Times New Roman"/>
        </w:rPr>
        <w:t>广东汕头市模拟</w:t>
      </w:r>
      <w:r w:rsidRPr="00C824F8">
        <w:rPr>
          <w:rFonts w:ascii="Times New Roman" w:eastAsia="楷体" w:hAnsi="Times New Roman"/>
        </w:rPr>
        <w:t>)</w:t>
      </w:r>
      <w:r w:rsidRPr="00C824F8">
        <w:rPr>
          <w:rFonts w:ascii="Times New Roman" w:hAnsi="Times New Roman"/>
        </w:rPr>
        <w:t>如图，摆钟是一种较有年代的计时钟表。其基本原理是利用了单摆的周期性，结合巧妙的擒纵器设计，实现计时的功能。如图为其内部的结构简图。设原先摆钟走时准确，则</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1B3A9EE8" wp14:editId="32EEE494">
            <wp:extent cx="2195830" cy="1438275"/>
            <wp:effectExtent l="0" t="0" r="0" b="9525"/>
            <wp:docPr id="49"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5830" cy="1438275"/>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摆动过程中，金属圆盘所受合力为其回复力</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B</w:t>
      </w:r>
      <w:r w:rsidRPr="002E0F9D">
        <w:rPr>
          <w:rFonts w:ascii="Times New Roman" w:hAnsi="Times New Roman"/>
        </w:rPr>
        <w:t>.</w:t>
      </w:r>
      <w:r w:rsidRPr="00C824F8">
        <w:rPr>
          <w:rFonts w:ascii="Times New Roman" w:hAnsi="Times New Roman"/>
        </w:rPr>
        <w:t>摆钟在太空实验室内是无法正常使用的</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C</w:t>
      </w:r>
      <w:r w:rsidRPr="002E0F9D">
        <w:rPr>
          <w:rFonts w:ascii="Times New Roman" w:hAnsi="Times New Roman"/>
        </w:rPr>
        <w:t>.</w:t>
      </w:r>
      <w:r w:rsidRPr="00C824F8">
        <w:rPr>
          <w:rFonts w:ascii="Times New Roman" w:hAnsi="Times New Roman"/>
        </w:rPr>
        <w:t>该摆钟从北京带到汕头，为使走时准确，需旋转微调螺母使金属圆盘沿摆杆向上移动</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D</w:t>
      </w:r>
      <w:r w:rsidRPr="002E0F9D">
        <w:rPr>
          <w:rFonts w:ascii="Times New Roman" w:hAnsi="Times New Roman"/>
        </w:rPr>
        <w:t>.</w:t>
      </w:r>
      <w:r w:rsidRPr="00C824F8">
        <w:rPr>
          <w:rFonts w:ascii="Times New Roman" w:hAnsi="Times New Roman"/>
        </w:rPr>
        <w:t>该摆钟在冬季走时准确，到夏季为了准时，考虑热胀冷缩需旋转微调螺母使金属圆盘沿摆杆向上移动</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BCD</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回复力是指向平衡位置的力，所以摆动过程中，金属圆盘所受重力沿轨迹切线方向的分力为其回复力，故</w:t>
      </w:r>
      <w:r w:rsidRPr="00C824F8">
        <w:rPr>
          <w:rFonts w:ascii="Times New Roman" w:hAnsi="Times New Roman"/>
        </w:rPr>
        <w:t>A</w:t>
      </w:r>
      <w:r w:rsidRPr="00C824F8">
        <w:rPr>
          <w:rFonts w:ascii="Times New Roman" w:eastAsia="楷体" w:hAnsi="Times New Roman"/>
        </w:rPr>
        <w:t>错误；摆钟在太空实验室内是处于完全失重状态的，所以无法正常使用，故</w:t>
      </w:r>
      <w:r w:rsidRPr="00C824F8">
        <w:rPr>
          <w:rFonts w:ascii="Times New Roman" w:hAnsi="Times New Roman"/>
        </w:rPr>
        <w:t>B</w:t>
      </w:r>
      <w:r w:rsidRPr="00C824F8">
        <w:rPr>
          <w:rFonts w:ascii="Times New Roman" w:eastAsia="楷体" w:hAnsi="Times New Roman"/>
        </w:rPr>
        <w:t>正确；该摆钟从北京带到汕头，重力加速度变小，由</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C824F8">
        <w:rPr>
          <w:rFonts w:ascii="Times New Roman" w:eastAsia="楷体" w:hAnsi="Times New Roman"/>
        </w:rPr>
        <w:t>，可知周期变大，摆钟变慢，为使走时准确，需要摆钟的摆长变短，需旋转微调螺母使金属圆盘沿摆杆向上移动，故</w:t>
      </w:r>
      <w:r w:rsidRPr="00C824F8">
        <w:rPr>
          <w:rFonts w:ascii="Times New Roman" w:hAnsi="Times New Roman"/>
        </w:rPr>
        <w:t>C</w:t>
      </w:r>
      <w:r w:rsidRPr="00C824F8">
        <w:rPr>
          <w:rFonts w:ascii="Times New Roman" w:eastAsia="楷体" w:hAnsi="Times New Roman"/>
        </w:rPr>
        <w:t>正确；该摆钟在冬季走时准确，到夏季温度升高，由于热胀冷缩，摆长变长，为了准时，需要摆长变短，所以需旋转微调螺母使金属圆盘沿摆杆向上移动，故</w:t>
      </w:r>
      <w:r w:rsidRPr="00C824F8">
        <w:rPr>
          <w:rFonts w:ascii="Times New Roman" w:hAnsi="Times New Roman"/>
        </w:rPr>
        <w:t>D</w:t>
      </w:r>
      <w:r w:rsidRPr="00C824F8">
        <w:rPr>
          <w:rFonts w:ascii="Times New Roman" w:eastAsia="楷体" w:hAnsi="Times New Roman"/>
        </w:rPr>
        <w:t>正确。</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4</w:t>
      </w:r>
      <w:r w:rsidRPr="002E0F9D">
        <w:rPr>
          <w:rFonts w:ascii="Times New Roman" w:hAnsi="Times New Roman"/>
        </w:rPr>
        <w:t>.</w:t>
      </w:r>
      <w:r w:rsidRPr="00C824F8">
        <w:rPr>
          <w:rFonts w:ascii="Times New Roman" w:eastAsia="楷体" w:hAnsi="Times New Roman"/>
        </w:rPr>
        <w:t>(</w:t>
      </w:r>
      <w:r w:rsidRPr="00C824F8">
        <w:rPr>
          <w:rFonts w:ascii="Times New Roman" w:hAnsi="Times New Roman"/>
        </w:rPr>
        <w:t>2024·</w:t>
      </w:r>
      <w:r w:rsidRPr="00C824F8">
        <w:rPr>
          <w:rFonts w:ascii="Times New Roman" w:eastAsia="楷体" w:hAnsi="Times New Roman"/>
        </w:rPr>
        <w:t>广东广州市二模</w:t>
      </w:r>
      <w:r w:rsidRPr="00C824F8">
        <w:rPr>
          <w:rFonts w:ascii="Times New Roman" w:eastAsia="楷体" w:hAnsi="Times New Roman"/>
        </w:rPr>
        <w:t>)</w:t>
      </w:r>
      <w:r w:rsidRPr="00C824F8">
        <w:rPr>
          <w:rFonts w:ascii="Times New Roman" w:hAnsi="Times New Roman"/>
        </w:rPr>
        <w:t>如图甲，由细线和装有墨水的容器组成单摆，容器底端墨水均匀流出。当单摆在竖直面内摆动时，长木板以速度</w:t>
      </w:r>
      <w:r w:rsidRPr="00C824F8">
        <w:rPr>
          <w:rFonts w:ascii="Times New Roman" w:hAnsi="Times New Roman"/>
          <w:i/>
        </w:rPr>
        <w:t>v</w:t>
      </w:r>
      <w:r w:rsidRPr="00C824F8">
        <w:rPr>
          <w:rFonts w:ascii="Times New Roman" w:hAnsi="Times New Roman"/>
        </w:rPr>
        <w:t>垂直于摆动平面匀速移动距离</w:t>
      </w:r>
      <w:r w:rsidRPr="00C824F8">
        <w:rPr>
          <w:rFonts w:ascii="Times New Roman" w:hAnsi="Times New Roman"/>
          <w:i/>
        </w:rPr>
        <w:t>L</w:t>
      </w:r>
      <w:r w:rsidRPr="00C824F8">
        <w:rPr>
          <w:rFonts w:ascii="Times New Roman" w:hAnsi="Times New Roman"/>
        </w:rPr>
        <w:t>，形成了如图乙的墨痕图案，重力加速度为</w:t>
      </w:r>
      <w:r w:rsidRPr="00C824F8">
        <w:rPr>
          <w:rFonts w:ascii="Times New Roman" w:hAnsi="Times New Roman"/>
          <w:i/>
        </w:rPr>
        <w:t>g</w:t>
      </w:r>
      <w:r w:rsidRPr="00C824F8">
        <w:rPr>
          <w:rFonts w:ascii="Times New Roman" w:hAnsi="Times New Roman"/>
        </w:rPr>
        <w:t>，则该单摆的摆长为</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11C3C162" wp14:editId="1DDE883F">
            <wp:extent cx="2662555" cy="1224280"/>
            <wp:effectExtent l="0" t="0" r="4445" b="0"/>
            <wp:docPr id="50"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2555" cy="1224280"/>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16</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v</m:t>
                </m:r>
              </m:e>
              <m:sup>
                <m:r>
                  <m:rPr>
                    <m:sty m:val="p"/>
                  </m:rPr>
                  <w:rPr>
                    <w:rFonts w:ascii="Cambria Math" w:hAnsi="Cambria Math"/>
                  </w:rPr>
                  <m:t>2</m:t>
                </m:r>
              </m:sup>
            </m:sSup>
          </m:den>
        </m:f>
      </m:oMath>
      <w:r w:rsidRPr="00C824F8">
        <w:rPr>
          <w:rFonts w:ascii="Times New Roman" w:hAnsi="Times New Roman"/>
        </w:rPr>
        <w:tab/>
        <w:t>B</w:t>
      </w:r>
      <w:r w:rsidRPr="002E0F9D">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v</m:t>
                </m:r>
              </m:e>
              <m:sup>
                <m:r>
                  <m:rPr>
                    <m:sty m:val="p"/>
                  </m:rPr>
                  <w:rPr>
                    <w:rFonts w:ascii="Cambria Math" w:hAnsi="Cambria Math"/>
                  </w:rPr>
                  <m:t>2</m:t>
                </m:r>
              </m:sup>
            </m:sSup>
          </m:den>
        </m:f>
      </m:oMath>
      <w:r w:rsidRPr="00C824F8">
        <w:rPr>
          <w:rFonts w:ascii="Times New Roman" w:hAnsi="Times New Roman"/>
        </w:rPr>
        <w:tab/>
        <w:t>C</w:t>
      </w:r>
      <w:r w:rsidRPr="002E0F9D">
        <w:rPr>
          <w:rFonts w:ascii="Times New Roman" w:hAnsi="Times New Roman"/>
        </w:rPr>
        <w:t>.</w:t>
      </w:r>
      <m:oMath>
        <m:f>
          <m:fPr>
            <m:ctrlPr>
              <w:rPr>
                <w:rFonts w:ascii="Cambria Math" w:hAnsi="Cambria Math"/>
              </w:rPr>
            </m:ctrlPr>
          </m:fPr>
          <m:num>
            <m:r>
              <w:rPr>
                <w:rFonts w:ascii="Cambria Math" w:hAnsi="Cambria Math"/>
              </w:rPr>
              <m:t>gL</m:t>
            </m:r>
          </m:num>
          <m:den>
            <m:r>
              <m:rPr>
                <m:sty m:val="p"/>
              </m:rPr>
              <w:rPr>
                <w:rFonts w:ascii="Cambria Math" w:hAnsi="Cambria Math"/>
              </w:rPr>
              <m:t>4π</m:t>
            </m:r>
            <m:r>
              <w:rPr>
                <w:rFonts w:ascii="Cambria Math" w:hAnsi="Cambria Math"/>
              </w:rPr>
              <m:t>v</m:t>
            </m:r>
          </m:den>
        </m:f>
      </m:oMath>
      <w:r w:rsidRPr="00C824F8">
        <w:rPr>
          <w:rFonts w:ascii="Times New Roman" w:hAnsi="Times New Roman"/>
        </w:rPr>
        <w:tab/>
        <w:t>D</w:t>
      </w:r>
      <w:r w:rsidRPr="002E0F9D">
        <w:rPr>
          <w:rFonts w:ascii="Times New Roman" w:hAnsi="Times New Roman"/>
        </w:rPr>
        <w:t>.</w:t>
      </w:r>
      <m:oMath>
        <m:f>
          <m:fPr>
            <m:ctrlPr>
              <w:rPr>
                <w:rFonts w:ascii="Cambria Math" w:hAnsi="Cambria Math"/>
              </w:rPr>
            </m:ctrlPr>
          </m:fPr>
          <m:num>
            <m:r>
              <w:rPr>
                <w:rFonts w:ascii="Cambria Math" w:hAnsi="Cambria Math"/>
              </w:rPr>
              <m:t>gL</m:t>
            </m:r>
          </m:num>
          <m:den>
            <m:r>
              <m:rPr>
                <m:sty m:val="p"/>
              </m:rPr>
              <w:rPr>
                <w:rFonts w:ascii="Cambria Math" w:hAnsi="Cambria Math"/>
              </w:rPr>
              <m:t>π</m:t>
            </m:r>
            <m:r>
              <w:rPr>
                <w:rFonts w:ascii="Cambria Math" w:hAnsi="Cambria Math"/>
              </w:rPr>
              <m:t>v</m:t>
            </m:r>
          </m:den>
        </m:f>
      </m:oMath>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A</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根据单摆的周期公式可得</w:t>
      </w:r>
      <w:r w:rsidRPr="00C824F8">
        <w:rPr>
          <w:rFonts w:ascii="Times New Roman" w:hAnsi="Times New Roman"/>
          <w:i/>
        </w:rPr>
        <w:t>l</w:t>
      </w:r>
      <w:r w:rsidRPr="00C824F8">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C824F8">
        <w:rPr>
          <w:rFonts w:ascii="Times New Roman" w:eastAsia="楷体" w:hAnsi="Times New Roman"/>
        </w:rPr>
        <w:t>，由题图乙可得</w:t>
      </w:r>
      <w:r w:rsidRPr="00C824F8">
        <w:rPr>
          <w:rFonts w:ascii="Times New Roman" w:hAnsi="Times New Roman"/>
        </w:rPr>
        <w:t>2</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v</m:t>
            </m:r>
          </m:den>
        </m:f>
      </m:oMath>
      <w:r w:rsidRPr="00C824F8">
        <w:rPr>
          <w:rFonts w:ascii="Times New Roman" w:eastAsia="楷体" w:hAnsi="Times New Roman"/>
        </w:rPr>
        <w:t>，联立可得</w:t>
      </w:r>
      <w:r w:rsidRPr="00C824F8">
        <w:rPr>
          <w:rFonts w:ascii="Times New Roman" w:hAnsi="Times New Roman"/>
          <w:i/>
        </w:rPr>
        <w:t>l</w:t>
      </w:r>
      <w:r w:rsidRPr="00C824F8">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16</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v</m:t>
                </m:r>
              </m:e>
              <m:sup>
                <m:r>
                  <m:rPr>
                    <m:sty m:val="p"/>
                  </m:rPr>
                  <w:rPr>
                    <w:rFonts w:ascii="Cambria Math" w:hAnsi="Cambria Math"/>
                  </w:rPr>
                  <m:t>2</m:t>
                </m:r>
              </m:sup>
            </m:sSup>
          </m:den>
        </m:f>
      </m:oMath>
      <w:r w:rsidRPr="00C824F8">
        <w:rPr>
          <w:rFonts w:ascii="Times New Roman" w:eastAsia="楷体" w:hAnsi="Times New Roman"/>
        </w:rPr>
        <w:t>，故选</w:t>
      </w:r>
      <w:r w:rsidRPr="00C824F8">
        <w:rPr>
          <w:rFonts w:ascii="Times New Roman" w:hAnsi="Times New Roman"/>
        </w:rPr>
        <w:t>A</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5</w:t>
      </w:r>
      <w:r w:rsidRPr="002E0F9D">
        <w:rPr>
          <w:rFonts w:ascii="Times New Roman" w:hAnsi="Times New Roman"/>
        </w:rPr>
        <w:t>.</w:t>
      </w:r>
      <w:r w:rsidRPr="00C824F8">
        <w:rPr>
          <w:rFonts w:ascii="Times New Roman" w:eastAsia="楷体" w:hAnsi="Times New Roman"/>
        </w:rPr>
        <w:t>(</w:t>
      </w:r>
      <w:r w:rsidRPr="00C824F8">
        <w:rPr>
          <w:rFonts w:ascii="Times New Roman" w:eastAsia="楷体" w:hAnsi="Times New Roman"/>
        </w:rPr>
        <w:t>多选</w:t>
      </w:r>
      <w:r w:rsidRPr="00C824F8">
        <w:rPr>
          <w:rFonts w:ascii="Times New Roman" w:eastAsia="楷体" w:hAnsi="Times New Roman"/>
        </w:rPr>
        <w:t>)(</w:t>
      </w:r>
      <w:r w:rsidRPr="00C824F8">
        <w:rPr>
          <w:rFonts w:ascii="Times New Roman" w:hAnsi="Times New Roman"/>
        </w:rPr>
        <w:t>2025·</w:t>
      </w:r>
      <w:r w:rsidRPr="00C824F8">
        <w:rPr>
          <w:rFonts w:ascii="Times New Roman" w:eastAsia="楷体" w:hAnsi="Times New Roman"/>
        </w:rPr>
        <w:t>甘肃卷</w:t>
      </w:r>
      <w:r w:rsidRPr="00C824F8">
        <w:rPr>
          <w:rFonts w:ascii="Times New Roman" w:hAnsi="Times New Roman"/>
        </w:rPr>
        <w:t>·8</w:t>
      </w:r>
      <w:r w:rsidRPr="00C824F8">
        <w:rPr>
          <w:rFonts w:ascii="Times New Roman" w:eastAsia="楷体" w:hAnsi="Times New Roman"/>
        </w:rPr>
        <w:t>)</w:t>
      </w:r>
      <w:r w:rsidRPr="00C824F8">
        <w:rPr>
          <w:rFonts w:ascii="Times New Roman" w:hAnsi="Times New Roman"/>
        </w:rPr>
        <w:t>如图，轻质弹簧上端固定，下端悬挂质量为</w:t>
      </w:r>
      <w:r w:rsidRPr="00C824F8">
        <w:rPr>
          <w:rFonts w:ascii="Times New Roman" w:hAnsi="Times New Roman"/>
        </w:rPr>
        <w:t>2</w:t>
      </w:r>
      <w:r w:rsidRPr="00C824F8">
        <w:rPr>
          <w:rFonts w:ascii="Times New Roman" w:hAnsi="Times New Roman"/>
          <w:i/>
        </w:rPr>
        <w:t>m</w:t>
      </w:r>
      <w:r w:rsidRPr="00C824F8">
        <w:rPr>
          <w:rFonts w:ascii="Times New Roman" w:hAnsi="Times New Roman"/>
        </w:rPr>
        <w:t>的小球</w:t>
      </w:r>
      <w:r w:rsidRPr="00C824F8">
        <w:rPr>
          <w:rFonts w:ascii="Times New Roman" w:hAnsi="Times New Roman"/>
        </w:rPr>
        <w:t>A</w:t>
      </w:r>
      <w:r w:rsidRPr="00C824F8">
        <w:rPr>
          <w:rFonts w:ascii="Times New Roman" w:hAnsi="Times New Roman"/>
        </w:rPr>
        <w:t>，质量为</w:t>
      </w:r>
      <w:r w:rsidRPr="00C824F8">
        <w:rPr>
          <w:rFonts w:ascii="Times New Roman" w:hAnsi="Times New Roman"/>
          <w:i/>
        </w:rPr>
        <w:t>m</w:t>
      </w:r>
      <w:r w:rsidRPr="00C824F8">
        <w:rPr>
          <w:rFonts w:ascii="Times New Roman" w:hAnsi="Times New Roman"/>
        </w:rPr>
        <w:t>的小球</w:t>
      </w:r>
      <w:r w:rsidRPr="00C824F8">
        <w:rPr>
          <w:rFonts w:ascii="Times New Roman" w:hAnsi="Times New Roman"/>
        </w:rPr>
        <w:t>B</w:t>
      </w:r>
      <w:r w:rsidRPr="00C824F8">
        <w:rPr>
          <w:rFonts w:ascii="Times New Roman" w:hAnsi="Times New Roman"/>
        </w:rPr>
        <w:t>与</w:t>
      </w:r>
      <w:r w:rsidRPr="00C824F8">
        <w:rPr>
          <w:rFonts w:ascii="Times New Roman" w:hAnsi="Times New Roman"/>
        </w:rPr>
        <w:t>A</w:t>
      </w:r>
      <w:r w:rsidRPr="00C824F8">
        <w:rPr>
          <w:rFonts w:ascii="Times New Roman" w:hAnsi="Times New Roman"/>
        </w:rPr>
        <w:t>用细线相连，整个系统处于静止状态。弹簧劲度系数为</w:t>
      </w:r>
      <w:r w:rsidRPr="00C824F8">
        <w:rPr>
          <w:rFonts w:ascii="Times New Roman" w:hAnsi="Times New Roman"/>
          <w:i/>
        </w:rPr>
        <w:t>k</w:t>
      </w:r>
      <w:r w:rsidRPr="00C824F8">
        <w:rPr>
          <w:rFonts w:ascii="Times New Roman" w:hAnsi="Times New Roman"/>
        </w:rPr>
        <w:t>，重力加速度为</w:t>
      </w:r>
      <w:r w:rsidRPr="00C824F8">
        <w:rPr>
          <w:rFonts w:ascii="Times New Roman" w:hAnsi="Times New Roman"/>
          <w:i/>
        </w:rPr>
        <w:t>g</w:t>
      </w:r>
      <w:r w:rsidRPr="00C824F8">
        <w:rPr>
          <w:rFonts w:ascii="Times New Roman" w:hAnsi="Times New Roman"/>
        </w:rPr>
        <w:t>。现剪断细线，下列说法正确的是</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7D1DA2D6" wp14:editId="74FCF6A8">
            <wp:extent cx="538480" cy="1186180"/>
            <wp:effectExtent l="0" t="0" r="0" b="0"/>
            <wp:docPr id="51"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8480" cy="1186180"/>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小球</w:t>
      </w:r>
      <w:r w:rsidRPr="00C824F8">
        <w:rPr>
          <w:rFonts w:ascii="Times New Roman" w:hAnsi="Times New Roman"/>
        </w:rPr>
        <w:t>A</w:t>
      </w:r>
      <w:r w:rsidRPr="00C824F8">
        <w:rPr>
          <w:rFonts w:ascii="Times New Roman" w:hAnsi="Times New Roman"/>
        </w:rPr>
        <w:t>运动到弹簧原长处的速度最大</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B</w:t>
      </w:r>
      <w:r w:rsidRPr="002E0F9D">
        <w:rPr>
          <w:rFonts w:ascii="Times New Roman" w:hAnsi="Times New Roman"/>
        </w:rPr>
        <w:t>.</w:t>
      </w:r>
      <w:r w:rsidRPr="00C824F8">
        <w:rPr>
          <w:rFonts w:ascii="Times New Roman" w:hAnsi="Times New Roman"/>
        </w:rPr>
        <w:t>剪断细线的瞬间，小球</w:t>
      </w:r>
      <w:r w:rsidRPr="00C824F8">
        <w:rPr>
          <w:rFonts w:ascii="Times New Roman" w:hAnsi="Times New Roman"/>
        </w:rPr>
        <w:t>A</w:t>
      </w:r>
      <w:r w:rsidRPr="00C824F8">
        <w:rPr>
          <w:rFonts w:ascii="Times New Roman" w:hAnsi="Times New Roman"/>
        </w:rPr>
        <w:t>的加速度大小为</w:t>
      </w:r>
      <m:oMath>
        <m:f>
          <m:fPr>
            <m:ctrlPr>
              <w:rPr>
                <w:rFonts w:ascii="Cambria Math" w:hAnsi="Cambria Math"/>
              </w:rPr>
            </m:ctrlPr>
          </m:fPr>
          <m:num>
            <m:r>
              <w:rPr>
                <w:rFonts w:ascii="Cambria Math" w:hAnsi="Cambria Math"/>
              </w:rPr>
              <m:t>g</m:t>
            </m:r>
          </m:num>
          <m:den>
            <m:r>
              <m:rPr>
                <m:sty m:val="p"/>
              </m:rPr>
              <w:rPr>
                <w:rFonts w:ascii="Cambria Math" w:hAnsi="Cambria Math"/>
              </w:rPr>
              <m:t>2</m:t>
            </m:r>
          </m:den>
        </m:f>
      </m:oMath>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C</w:t>
      </w:r>
      <w:r w:rsidRPr="002E0F9D">
        <w:rPr>
          <w:rFonts w:ascii="Times New Roman" w:hAnsi="Times New Roman"/>
        </w:rPr>
        <w:t>.</w:t>
      </w:r>
      <w:r w:rsidRPr="00C824F8">
        <w:rPr>
          <w:rFonts w:ascii="Times New Roman" w:hAnsi="Times New Roman"/>
        </w:rPr>
        <w:t>小球</w:t>
      </w:r>
      <w:r w:rsidRPr="00C824F8">
        <w:rPr>
          <w:rFonts w:ascii="Times New Roman" w:hAnsi="Times New Roman"/>
        </w:rPr>
        <w:t>A</w:t>
      </w:r>
      <w:r w:rsidRPr="00C824F8">
        <w:rPr>
          <w:rFonts w:ascii="Times New Roman" w:hAnsi="Times New Roman"/>
        </w:rPr>
        <w:t>运动到最高点时，弹簧的伸长量为</w:t>
      </w:r>
      <m:oMath>
        <m:f>
          <m:fPr>
            <m:ctrlPr>
              <w:rPr>
                <w:rFonts w:ascii="Cambria Math" w:hAnsi="Cambria Math"/>
              </w:rPr>
            </m:ctrlPr>
          </m:fPr>
          <m:num>
            <m:r>
              <w:rPr>
                <w:rFonts w:ascii="Cambria Math" w:hAnsi="Cambria Math"/>
              </w:rPr>
              <m:t>mg</m:t>
            </m:r>
          </m:num>
          <m:den>
            <m:r>
              <w:rPr>
                <w:rFonts w:ascii="Cambria Math" w:hAnsi="Cambria Math"/>
              </w:rPr>
              <m:t>k</m:t>
            </m:r>
          </m:den>
        </m:f>
      </m:oMath>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D</w:t>
      </w:r>
      <w:r w:rsidRPr="002E0F9D">
        <w:rPr>
          <w:rFonts w:ascii="Times New Roman" w:hAnsi="Times New Roman"/>
        </w:rPr>
        <w:t>.</w:t>
      </w:r>
      <w:r w:rsidRPr="00C824F8">
        <w:rPr>
          <w:rFonts w:ascii="Times New Roman" w:hAnsi="Times New Roman"/>
        </w:rPr>
        <w:t>小球</w:t>
      </w:r>
      <w:r w:rsidRPr="00C824F8">
        <w:rPr>
          <w:rFonts w:ascii="Times New Roman" w:hAnsi="Times New Roman"/>
        </w:rPr>
        <w:t>A</w:t>
      </w:r>
      <w:r w:rsidRPr="00C824F8">
        <w:rPr>
          <w:rFonts w:ascii="Times New Roman" w:hAnsi="Times New Roman"/>
        </w:rPr>
        <w:t>运动到最低点时，弹簧的伸长量为</w:t>
      </w:r>
      <m:oMath>
        <m:f>
          <m:fPr>
            <m:ctrlPr>
              <w:rPr>
                <w:rFonts w:ascii="Cambria Math" w:hAnsi="Cambria Math"/>
              </w:rPr>
            </m:ctrlPr>
          </m:fPr>
          <m:num>
            <m:r>
              <m:rPr>
                <m:sty m:val="p"/>
              </m:rPr>
              <w:rPr>
                <w:rFonts w:ascii="Cambria Math" w:hAnsi="Cambria Math"/>
              </w:rPr>
              <m:t>2</m:t>
            </m:r>
            <m:r>
              <w:rPr>
                <w:rFonts w:ascii="Cambria Math" w:hAnsi="Cambria Math"/>
              </w:rPr>
              <m:t>mg</m:t>
            </m:r>
          </m:num>
          <m:den>
            <m:r>
              <w:rPr>
                <w:rFonts w:ascii="Cambria Math" w:hAnsi="Cambria Math"/>
              </w:rPr>
              <m:t>k</m:t>
            </m:r>
          </m:den>
        </m:f>
      </m:oMath>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BC</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剪断细线后，弹力大于</w:t>
      </w:r>
      <w:r w:rsidRPr="00C824F8">
        <w:rPr>
          <w:rFonts w:ascii="Times New Roman" w:hAnsi="Times New Roman"/>
        </w:rPr>
        <w:t>A</w:t>
      </w:r>
      <w:r w:rsidRPr="00C824F8">
        <w:rPr>
          <w:rFonts w:ascii="Times New Roman" w:eastAsia="楷体" w:hAnsi="Times New Roman"/>
        </w:rPr>
        <w:t>的重力，则</w:t>
      </w:r>
      <w:r w:rsidRPr="00C824F8">
        <w:rPr>
          <w:rFonts w:ascii="Times New Roman" w:hAnsi="Times New Roman"/>
        </w:rPr>
        <w:t>A</w:t>
      </w:r>
      <w:r w:rsidRPr="00C824F8">
        <w:rPr>
          <w:rFonts w:ascii="Times New Roman" w:eastAsia="楷体" w:hAnsi="Times New Roman"/>
        </w:rPr>
        <w:t>先向上做加速运动，随弹力的减小，则向上的加速度减小，当加速度为零时速度最大，此时弹力等于重力，弹簧处于拉伸状态，选项</w:t>
      </w:r>
      <w:r w:rsidRPr="00C824F8">
        <w:rPr>
          <w:rFonts w:ascii="Times New Roman" w:hAnsi="Times New Roman"/>
        </w:rPr>
        <w:t>A</w:t>
      </w:r>
      <w:r w:rsidRPr="00C824F8">
        <w:rPr>
          <w:rFonts w:ascii="Times New Roman" w:eastAsia="楷体" w:hAnsi="Times New Roman"/>
        </w:rPr>
        <w:t>错误；剪断细线之前</w:t>
      </w:r>
      <w:r w:rsidRPr="00C824F8">
        <w:rPr>
          <w:rFonts w:ascii="Times New Roman" w:hAnsi="Times New Roman"/>
          <w:i/>
        </w:rPr>
        <w:t>F</w:t>
      </w:r>
      <w:r w:rsidRPr="00C824F8">
        <w:rPr>
          <w:rFonts w:ascii="Times New Roman" w:eastAsia="楷体" w:hAnsi="Times New Roman"/>
          <w:vertAlign w:val="subscript"/>
        </w:rPr>
        <w:t>弹</w:t>
      </w:r>
      <w:r w:rsidRPr="00C824F8">
        <w:rPr>
          <w:rFonts w:ascii="Times New Roman" w:hAnsi="Times New Roman"/>
        </w:rPr>
        <w:t>=3</w:t>
      </w:r>
      <w:r w:rsidRPr="00C824F8">
        <w:rPr>
          <w:rFonts w:ascii="Times New Roman" w:hAnsi="Times New Roman"/>
          <w:i/>
        </w:rPr>
        <w:t>mg</w:t>
      </w:r>
      <w:r w:rsidRPr="00C824F8">
        <w:rPr>
          <w:rFonts w:ascii="Times New Roman" w:eastAsia="楷体" w:hAnsi="Times New Roman"/>
        </w:rPr>
        <w:t>，剪断细线瞬间弹簧弹力不变，则对</w:t>
      </w:r>
      <w:r w:rsidRPr="00C824F8">
        <w:rPr>
          <w:rFonts w:ascii="Times New Roman" w:hAnsi="Times New Roman"/>
        </w:rPr>
        <w:t>A</w:t>
      </w:r>
      <w:r w:rsidRPr="00C824F8">
        <w:rPr>
          <w:rFonts w:ascii="Times New Roman" w:eastAsia="楷体" w:hAnsi="Times New Roman"/>
        </w:rPr>
        <w:t>由牛顿第二定律</w:t>
      </w:r>
      <w:r w:rsidRPr="00C824F8">
        <w:rPr>
          <w:rFonts w:ascii="Times New Roman" w:hAnsi="Times New Roman"/>
          <w:i/>
        </w:rPr>
        <w:t>F</w:t>
      </w:r>
      <w:r w:rsidRPr="00C824F8">
        <w:rPr>
          <w:rFonts w:ascii="Times New Roman" w:eastAsia="楷体" w:hAnsi="Times New Roman"/>
          <w:vertAlign w:val="subscript"/>
        </w:rPr>
        <w:t>弹</w:t>
      </w:r>
      <w:r w:rsidRPr="00C824F8">
        <w:rPr>
          <w:rFonts w:ascii="Times New Roman" w:hAnsi="Times New Roman"/>
        </w:rPr>
        <w:t>-2</w:t>
      </w:r>
      <w:r w:rsidRPr="00C824F8">
        <w:rPr>
          <w:rFonts w:ascii="Times New Roman" w:hAnsi="Times New Roman"/>
          <w:i/>
        </w:rPr>
        <w:t>mg</w:t>
      </w:r>
      <w:r w:rsidRPr="00C824F8">
        <w:rPr>
          <w:rFonts w:ascii="Times New Roman" w:hAnsi="Times New Roman"/>
        </w:rPr>
        <w:t>=2</w:t>
      </w:r>
      <w:r w:rsidRPr="00C824F8">
        <w:rPr>
          <w:rFonts w:ascii="Times New Roman" w:hAnsi="Times New Roman"/>
          <w:i/>
        </w:rPr>
        <w:t>ma</w:t>
      </w:r>
      <w:r w:rsidRPr="00C824F8">
        <w:rPr>
          <w:rFonts w:ascii="Times New Roman" w:eastAsia="楷体" w:hAnsi="Times New Roman"/>
        </w:rPr>
        <w:t>，解得</w:t>
      </w:r>
      <w:r w:rsidRPr="00C824F8">
        <w:rPr>
          <w:rFonts w:ascii="Times New Roman" w:hAnsi="Times New Roman"/>
        </w:rPr>
        <w:t>A</w:t>
      </w:r>
      <w:r w:rsidRPr="00C824F8">
        <w:rPr>
          <w:rFonts w:ascii="Times New Roman" w:eastAsia="楷体" w:hAnsi="Times New Roman"/>
        </w:rPr>
        <w:t>的加速度</w:t>
      </w:r>
      <w:r w:rsidRPr="00C824F8">
        <w:rPr>
          <w:rFonts w:ascii="Times New Roman" w:hAnsi="Times New Roman"/>
          <w:i/>
        </w:rPr>
        <w:t>a</w:t>
      </w:r>
      <w:r w:rsidRPr="00C824F8">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2</m:t>
            </m:r>
          </m:den>
        </m:f>
      </m:oMath>
      <w:r w:rsidRPr="00C824F8">
        <w:rPr>
          <w:rFonts w:ascii="Times New Roman" w:eastAsia="楷体" w:hAnsi="Times New Roman"/>
        </w:rPr>
        <w:t>，选项</w:t>
      </w:r>
      <w:r w:rsidRPr="00C824F8">
        <w:rPr>
          <w:rFonts w:ascii="Times New Roman" w:hAnsi="Times New Roman"/>
        </w:rPr>
        <w:t>B</w:t>
      </w:r>
      <w:r w:rsidRPr="00C824F8">
        <w:rPr>
          <w:rFonts w:ascii="Times New Roman" w:eastAsia="楷体" w:hAnsi="Times New Roman"/>
        </w:rPr>
        <w:t>正确；剪断细线之前弹簧伸长量</w:t>
      </w:r>
      <w:r w:rsidRPr="00C824F8">
        <w:rPr>
          <w:rFonts w:ascii="Times New Roman" w:hAnsi="Times New Roman"/>
          <w:i/>
        </w:rPr>
        <w:t>x</w:t>
      </w:r>
      <w:r w:rsidRPr="00C824F8">
        <w:rPr>
          <w:rFonts w:ascii="Times New Roman" w:hAnsi="Times New Roman"/>
          <w:vertAlign w:val="subscript"/>
        </w:rPr>
        <w:t>1</w:t>
      </w:r>
      <w:r w:rsidRPr="00C824F8">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mg</m:t>
            </m:r>
          </m:num>
          <m:den>
            <m:r>
              <w:rPr>
                <w:rFonts w:ascii="Cambria Math" w:hAnsi="Cambria Math"/>
              </w:rPr>
              <m:t>k</m:t>
            </m:r>
          </m:den>
        </m:f>
      </m:oMath>
      <w:r w:rsidRPr="00C824F8">
        <w:rPr>
          <w:rFonts w:ascii="Times New Roman" w:eastAsia="楷体" w:hAnsi="Times New Roman"/>
        </w:rPr>
        <w:t>，剪断细线后</w:t>
      </w:r>
      <w:r w:rsidRPr="00C824F8">
        <w:rPr>
          <w:rFonts w:ascii="Times New Roman" w:hAnsi="Times New Roman"/>
        </w:rPr>
        <w:t>A</w:t>
      </w:r>
      <w:r w:rsidRPr="00C824F8">
        <w:rPr>
          <w:rFonts w:ascii="Times New Roman" w:eastAsia="楷体" w:hAnsi="Times New Roman"/>
        </w:rPr>
        <w:t>做简谐运动，在平衡位置时弹簧伸长量</w:t>
      </w:r>
      <w:r w:rsidRPr="00C824F8">
        <w:rPr>
          <w:rFonts w:ascii="Times New Roman" w:hAnsi="Times New Roman"/>
          <w:i/>
        </w:rPr>
        <w:t>x</w:t>
      </w:r>
      <w:r w:rsidRPr="00C824F8">
        <w:rPr>
          <w:rFonts w:ascii="Times New Roman" w:hAnsi="Times New Roman"/>
          <w:vertAlign w:val="subscript"/>
        </w:rPr>
        <w:t>2</w:t>
      </w:r>
      <w:r w:rsidRPr="00C824F8">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mg</m:t>
            </m:r>
          </m:num>
          <m:den>
            <m:r>
              <w:rPr>
                <w:rFonts w:ascii="Cambria Math" w:hAnsi="Cambria Math"/>
              </w:rPr>
              <m:t>k</m:t>
            </m:r>
          </m:den>
        </m:f>
      </m:oMath>
      <w:r w:rsidRPr="00C824F8">
        <w:rPr>
          <w:rFonts w:ascii="Times New Roman" w:eastAsia="楷体" w:hAnsi="Times New Roman"/>
        </w:rPr>
        <w:t>，即振幅为</w:t>
      </w:r>
      <w:r w:rsidRPr="00C824F8">
        <w:rPr>
          <w:rFonts w:ascii="Times New Roman" w:hAnsi="Times New Roman"/>
          <w:i/>
        </w:rPr>
        <w:t>A</w:t>
      </w:r>
      <w:r w:rsidRPr="00C824F8">
        <w:rPr>
          <w:rFonts w:ascii="Times New Roman" w:hAnsi="Times New Roman"/>
        </w:rPr>
        <w:t>=</w:t>
      </w:r>
      <w:r w:rsidRPr="00C824F8">
        <w:rPr>
          <w:rFonts w:ascii="Times New Roman" w:hAnsi="Times New Roman"/>
          <w:i/>
        </w:rPr>
        <w:t>x</w:t>
      </w:r>
      <w:r w:rsidRPr="00C824F8">
        <w:rPr>
          <w:rFonts w:ascii="Times New Roman" w:hAnsi="Times New Roman"/>
          <w:vertAlign w:val="subscript"/>
        </w:rPr>
        <w:t>1</w:t>
      </w:r>
      <w:r w:rsidRPr="00C824F8">
        <w:rPr>
          <w:rFonts w:ascii="Times New Roman" w:hAnsi="Times New Roman"/>
        </w:rPr>
        <w:t>-</w:t>
      </w:r>
      <w:r w:rsidRPr="00C824F8">
        <w:rPr>
          <w:rFonts w:ascii="Times New Roman" w:hAnsi="Times New Roman"/>
          <w:i/>
        </w:rPr>
        <w:t>x</w:t>
      </w:r>
      <w:r w:rsidRPr="00C824F8">
        <w:rPr>
          <w:rFonts w:ascii="Times New Roman" w:hAnsi="Times New Roman"/>
          <w:vertAlign w:val="subscript"/>
        </w:rPr>
        <w:t>2</w:t>
      </w:r>
      <w:r w:rsidRPr="00C824F8">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k</m:t>
            </m:r>
          </m:den>
        </m:f>
      </m:oMath>
      <w:r w:rsidRPr="00C824F8">
        <w:rPr>
          <w:rFonts w:ascii="Times New Roman" w:eastAsia="楷体" w:hAnsi="Times New Roman"/>
        </w:rPr>
        <w:t>，由对称性可知小球</w:t>
      </w:r>
      <w:r w:rsidRPr="00C824F8">
        <w:rPr>
          <w:rFonts w:ascii="Times New Roman" w:hAnsi="Times New Roman"/>
        </w:rPr>
        <w:t>A</w:t>
      </w:r>
      <w:r w:rsidRPr="00C824F8">
        <w:rPr>
          <w:rFonts w:ascii="Times New Roman" w:eastAsia="楷体" w:hAnsi="Times New Roman"/>
        </w:rPr>
        <w:t>运动到最高点时，弹簧伸长量为</w:t>
      </w:r>
      <m:oMath>
        <m:f>
          <m:fPr>
            <m:ctrlPr>
              <w:rPr>
                <w:rFonts w:ascii="Cambria Math" w:hAnsi="Cambria Math"/>
              </w:rPr>
            </m:ctrlPr>
          </m:fPr>
          <m:num>
            <m:r>
              <w:rPr>
                <w:rFonts w:ascii="Cambria Math" w:hAnsi="Cambria Math"/>
              </w:rPr>
              <m:t>mg</m:t>
            </m:r>
          </m:num>
          <m:den>
            <m:r>
              <w:rPr>
                <w:rFonts w:ascii="Cambria Math" w:hAnsi="Cambria Math"/>
              </w:rPr>
              <m:t>k</m:t>
            </m:r>
          </m:den>
        </m:f>
      </m:oMath>
      <w:r w:rsidRPr="00C824F8">
        <w:rPr>
          <w:rFonts w:ascii="Times New Roman" w:eastAsia="楷体" w:hAnsi="Times New Roman"/>
        </w:rPr>
        <w:t>，选项</w:t>
      </w:r>
      <w:r w:rsidRPr="00C824F8">
        <w:rPr>
          <w:rFonts w:ascii="Times New Roman" w:hAnsi="Times New Roman"/>
        </w:rPr>
        <w:t>C</w:t>
      </w:r>
      <w:r w:rsidRPr="00C824F8">
        <w:rPr>
          <w:rFonts w:ascii="Times New Roman" w:eastAsia="楷体" w:hAnsi="Times New Roman"/>
        </w:rPr>
        <w:t>正确；由上述分析可知，小球</w:t>
      </w:r>
      <w:r w:rsidRPr="00C824F8">
        <w:rPr>
          <w:rFonts w:ascii="Times New Roman" w:hAnsi="Times New Roman"/>
        </w:rPr>
        <w:t>A</w:t>
      </w:r>
      <w:r w:rsidRPr="00C824F8">
        <w:rPr>
          <w:rFonts w:ascii="Times New Roman" w:eastAsia="楷体" w:hAnsi="Times New Roman"/>
        </w:rPr>
        <w:t>运动到最低点时，弹簧伸长量为</w:t>
      </w:r>
      <m:oMath>
        <m:f>
          <m:fPr>
            <m:ctrlPr>
              <w:rPr>
                <w:rFonts w:ascii="Cambria Math" w:hAnsi="Cambria Math"/>
              </w:rPr>
            </m:ctrlPr>
          </m:fPr>
          <m:num>
            <m:r>
              <m:rPr>
                <m:sty m:val="p"/>
              </m:rPr>
              <w:rPr>
                <w:rFonts w:ascii="Cambria Math" w:hAnsi="Cambria Math"/>
              </w:rPr>
              <m:t>3</m:t>
            </m:r>
            <m:r>
              <w:rPr>
                <w:rFonts w:ascii="Cambria Math" w:hAnsi="Cambria Math"/>
              </w:rPr>
              <m:t>mg</m:t>
            </m:r>
          </m:num>
          <m:den>
            <m:r>
              <w:rPr>
                <w:rFonts w:ascii="Cambria Math" w:hAnsi="Cambria Math"/>
              </w:rPr>
              <m:t>k</m:t>
            </m:r>
          </m:den>
        </m:f>
      </m:oMath>
      <w:r w:rsidRPr="00C824F8">
        <w:rPr>
          <w:rFonts w:ascii="Times New Roman" w:eastAsia="楷体" w:hAnsi="Times New Roman"/>
        </w:rPr>
        <w:t>，选项</w:t>
      </w:r>
      <w:r w:rsidRPr="00C824F8">
        <w:rPr>
          <w:rFonts w:ascii="Times New Roman" w:hAnsi="Times New Roman"/>
        </w:rPr>
        <w:t>D</w:t>
      </w:r>
      <w:r w:rsidRPr="00C824F8">
        <w:rPr>
          <w:rFonts w:ascii="Times New Roman" w:eastAsia="楷体" w:hAnsi="Times New Roman"/>
        </w:rPr>
        <w:t>错误。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6</w:t>
      </w:r>
      <w:r w:rsidRPr="002E0F9D">
        <w:rPr>
          <w:rFonts w:ascii="Times New Roman" w:hAnsi="Times New Roman"/>
        </w:rPr>
        <w:t>.</w:t>
      </w:r>
      <w:r w:rsidRPr="00C824F8">
        <w:rPr>
          <w:rFonts w:ascii="Times New Roman" w:hAnsi="Times New Roman"/>
        </w:rPr>
        <w:t>(7</w:t>
      </w:r>
      <w:r w:rsidRPr="00C824F8">
        <w:rPr>
          <w:rFonts w:ascii="Times New Roman" w:hAnsi="Times New Roman"/>
        </w:rPr>
        <w:t>分</w:t>
      </w:r>
      <w:r w:rsidRPr="00C824F8">
        <w:rPr>
          <w:rFonts w:ascii="Times New Roman" w:hAnsi="Times New Roman"/>
        </w:rPr>
        <w:t>)</w:t>
      </w:r>
      <w:r w:rsidRPr="00C824F8">
        <w:rPr>
          <w:rFonts w:ascii="Times New Roman" w:hAnsi="Times New Roman"/>
        </w:rPr>
        <w:t>如图，弹簧振子以</w:t>
      </w:r>
      <w:r w:rsidRPr="00C824F8">
        <w:rPr>
          <w:rFonts w:ascii="Times New Roman" w:hAnsi="Times New Roman"/>
          <w:i/>
        </w:rPr>
        <w:t>O</w:t>
      </w:r>
      <w:r w:rsidRPr="00C824F8">
        <w:rPr>
          <w:rFonts w:ascii="Times New Roman" w:hAnsi="Times New Roman"/>
        </w:rPr>
        <w:t>点为平衡位置，在</w:t>
      </w:r>
      <w:r w:rsidRPr="00C824F8">
        <w:rPr>
          <w:rFonts w:ascii="Times New Roman" w:hAnsi="Times New Roman"/>
          <w:i/>
        </w:rPr>
        <w:t>M</w:t>
      </w:r>
      <w:r w:rsidRPr="00C824F8">
        <w:rPr>
          <w:rFonts w:ascii="Times New Roman" w:hAnsi="Times New Roman"/>
        </w:rPr>
        <w:t>、</w:t>
      </w:r>
      <w:r w:rsidRPr="00C824F8">
        <w:rPr>
          <w:rFonts w:ascii="Times New Roman" w:hAnsi="Times New Roman"/>
          <w:i/>
        </w:rPr>
        <w:t>N</w:t>
      </w:r>
      <w:r w:rsidRPr="00C824F8">
        <w:rPr>
          <w:rFonts w:ascii="Times New Roman" w:hAnsi="Times New Roman"/>
        </w:rPr>
        <w:t>两点间做简谐运动，振子位置坐标</w:t>
      </w:r>
      <w:r w:rsidRPr="00C824F8">
        <w:rPr>
          <w:rFonts w:ascii="Times New Roman" w:hAnsi="Times New Roman"/>
          <w:i/>
        </w:rPr>
        <w:t>x</w:t>
      </w:r>
      <w:r w:rsidRPr="00C824F8">
        <w:rPr>
          <w:rFonts w:ascii="Times New Roman" w:hAnsi="Times New Roman"/>
        </w:rPr>
        <w:t>随时间</w:t>
      </w:r>
      <w:r w:rsidRPr="00C824F8">
        <w:rPr>
          <w:rFonts w:ascii="Times New Roman" w:hAnsi="Times New Roman"/>
          <w:i/>
        </w:rPr>
        <w:t>t</w:t>
      </w:r>
      <w:r w:rsidRPr="00C824F8">
        <w:rPr>
          <w:rFonts w:ascii="Times New Roman" w:hAnsi="Times New Roman"/>
        </w:rPr>
        <w:t>变化的关系式为</w:t>
      </w:r>
      <w:r w:rsidRPr="00C824F8">
        <w:rPr>
          <w:rFonts w:ascii="Times New Roman" w:hAnsi="Times New Roman"/>
          <w:i/>
        </w:rPr>
        <w:t>x</w:t>
      </w:r>
      <w:r w:rsidRPr="00C824F8">
        <w:rPr>
          <w:rFonts w:ascii="Times New Roman" w:hAnsi="Times New Roman"/>
        </w:rPr>
        <w:t>=10cos (π</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3</m:t>
            </m:r>
          </m:den>
        </m:f>
      </m:oMath>
      <w:r w:rsidRPr="00C824F8">
        <w:rPr>
          <w:rFonts w:ascii="Times New Roman" w:hAnsi="Times New Roman"/>
        </w:rPr>
        <w:t>)(cm)</w:t>
      </w:r>
      <w:r w:rsidRPr="00C824F8">
        <w:rPr>
          <w:rFonts w:ascii="Times New Roman" w:hAnsi="Times New Roman"/>
        </w:rPr>
        <w:t>。求振子从初始位置沿</w:t>
      </w:r>
      <w:r w:rsidRPr="00C824F8">
        <w:rPr>
          <w:rFonts w:ascii="Times New Roman" w:hAnsi="Times New Roman"/>
          <w:i/>
        </w:rPr>
        <w:t>x</w:t>
      </w:r>
      <w:r w:rsidRPr="00C824F8">
        <w:rPr>
          <w:rFonts w:ascii="Times New Roman" w:hAnsi="Times New Roman"/>
        </w:rPr>
        <w:t>轴正方向运动，第一次到达</w:t>
      </w:r>
      <w:r w:rsidRPr="00C824F8">
        <w:rPr>
          <w:rFonts w:ascii="Times New Roman" w:hAnsi="Times New Roman"/>
          <w:i/>
        </w:rPr>
        <w:t>M</w:t>
      </w:r>
      <w:r w:rsidRPr="00C824F8">
        <w:rPr>
          <w:rFonts w:ascii="Times New Roman" w:hAnsi="Times New Roman"/>
        </w:rPr>
        <w:t>点通过的路程。</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278F823E" wp14:editId="47845E10">
            <wp:extent cx="1295400" cy="433705"/>
            <wp:effectExtent l="0" t="0" r="0" b="4445"/>
            <wp:docPr id="57"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5400" cy="433705"/>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25 cm</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在初始时刻即</w:t>
      </w:r>
      <w:r w:rsidRPr="00C824F8">
        <w:rPr>
          <w:rFonts w:ascii="Times New Roman" w:hAnsi="Times New Roman"/>
          <w:i/>
        </w:rPr>
        <w:t>t</w:t>
      </w:r>
      <w:r w:rsidRPr="00C824F8">
        <w:rPr>
          <w:rFonts w:ascii="Times New Roman" w:hAnsi="Times New Roman"/>
        </w:rPr>
        <w:t>=0</w:t>
      </w:r>
      <w:r w:rsidRPr="00C824F8">
        <w:rPr>
          <w:rFonts w:ascii="Times New Roman" w:eastAsia="楷体" w:hAnsi="Times New Roman"/>
        </w:rPr>
        <w:t>，振子的位置为</w:t>
      </w:r>
      <w:r w:rsidRPr="00C824F8">
        <w:rPr>
          <w:rFonts w:ascii="Times New Roman" w:hAnsi="Times New Roman"/>
          <w:i/>
        </w:rPr>
        <w:t>x</w:t>
      </w:r>
      <w:r w:rsidRPr="00C824F8">
        <w:rPr>
          <w:rFonts w:ascii="Times New Roman" w:hAnsi="Times New Roman"/>
          <w:vertAlign w:val="subscript"/>
        </w:rPr>
        <w:t>0</w:t>
      </w:r>
      <w:r w:rsidRPr="00C824F8">
        <w:rPr>
          <w:rFonts w:ascii="Times New Roman" w:hAnsi="Times New Roman"/>
        </w:rPr>
        <w:t>=10cos</w:t>
      </w:r>
      <w:r w:rsidRPr="00C824F8">
        <w:rPr>
          <w:rFonts w:ascii="Times New Roman" w:eastAsia="楷体" w:hAnsi="Times New Roman"/>
        </w:rPr>
        <w:t xml:space="preserve"> (</w:t>
      </w:r>
      <w:r w:rsidRPr="00C824F8">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3</m:t>
            </m:r>
          </m:den>
        </m:f>
      </m:oMath>
      <w:r w:rsidRPr="00C824F8">
        <w:rPr>
          <w:rFonts w:ascii="Times New Roman" w:eastAsia="楷体" w:hAnsi="Times New Roman"/>
        </w:rPr>
        <w:t xml:space="preserve">) </w:t>
      </w:r>
      <w:r w:rsidRPr="00C824F8">
        <w:rPr>
          <w:rFonts w:ascii="Times New Roman" w:hAnsi="Times New Roman"/>
        </w:rPr>
        <w:t>cm=5</w:t>
      </w:r>
      <w:r w:rsidRPr="00C824F8">
        <w:rPr>
          <w:rFonts w:ascii="Times New Roman" w:eastAsia="楷体" w:hAnsi="Times New Roman"/>
        </w:rPr>
        <w:t xml:space="preserve"> </w:t>
      </w:r>
      <w:r w:rsidRPr="00C824F8">
        <w:rPr>
          <w:rFonts w:ascii="Times New Roman" w:hAnsi="Times New Roman"/>
        </w:rPr>
        <w:t>cm</w:t>
      </w:r>
      <w:r w:rsidRPr="00C824F8">
        <w:rPr>
          <w:rFonts w:ascii="Times New Roman" w:eastAsia="楷体" w:hAnsi="Times New Roman"/>
        </w:rPr>
        <w:t>，第一次到达</w:t>
      </w:r>
      <w:r w:rsidRPr="00C824F8">
        <w:rPr>
          <w:rFonts w:ascii="Times New Roman" w:hAnsi="Times New Roman"/>
          <w:i/>
        </w:rPr>
        <w:t>M</w:t>
      </w:r>
      <w:r w:rsidRPr="00C824F8">
        <w:rPr>
          <w:rFonts w:ascii="Times New Roman" w:eastAsia="楷体" w:hAnsi="Times New Roman"/>
        </w:rPr>
        <w:t>点时，</w:t>
      </w:r>
      <w:r w:rsidRPr="00C824F8">
        <w:rPr>
          <w:rFonts w:ascii="Times New Roman" w:hAnsi="Times New Roman"/>
          <w:i/>
        </w:rPr>
        <w:t>x</w:t>
      </w:r>
      <w:r w:rsidRPr="00C824F8">
        <w:rPr>
          <w:rFonts w:ascii="Times New Roman" w:hAnsi="Times New Roman"/>
        </w:rPr>
        <w:t>=-10</w:t>
      </w:r>
      <w:r w:rsidRPr="00C824F8">
        <w:rPr>
          <w:rFonts w:ascii="Times New Roman" w:eastAsia="楷体" w:hAnsi="Times New Roman"/>
        </w:rPr>
        <w:t xml:space="preserve"> </w:t>
      </w:r>
      <w:r w:rsidRPr="00C824F8">
        <w:rPr>
          <w:rFonts w:ascii="Times New Roman" w:hAnsi="Times New Roman"/>
        </w:rPr>
        <w:t>cm</w:t>
      </w:r>
      <w:r w:rsidRPr="00C824F8">
        <w:rPr>
          <w:rFonts w:ascii="Times New Roman" w:eastAsia="楷体" w:hAnsi="Times New Roman"/>
        </w:rPr>
        <w:t>，代入得</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，弹簧振子的周期为</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r>
              <m:rPr>
                <m:sty m:val="p"/>
              </m:rPr>
              <w:rPr>
                <w:rFonts w:ascii="Cambria Math" w:hAnsi="Cambria Math"/>
              </w:rPr>
              <m:t>2π</m:t>
            </m:r>
          </m:num>
          <m:den>
            <m:r>
              <m:rPr>
                <m:sty m:val="p"/>
              </m:rPr>
              <w:rPr>
                <w:rFonts w:ascii="Cambria Math" w:hAnsi="Cambria Math"/>
              </w:rPr>
              <m:t>π</m:t>
            </m:r>
          </m:den>
        </m:f>
      </m:oMath>
      <w:r w:rsidRPr="00C824F8">
        <w:rPr>
          <w:rFonts w:ascii="Times New Roman" w:eastAsia="楷体" w:hAnsi="Times New Roman"/>
        </w:rPr>
        <w:t xml:space="preserve"> </w:t>
      </w:r>
      <w:r w:rsidRPr="00C824F8">
        <w:rPr>
          <w:rFonts w:ascii="Times New Roman" w:hAnsi="Times New Roman"/>
        </w:rPr>
        <w:t>s=2</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，故第一次到达</w:t>
      </w:r>
      <w:r w:rsidRPr="00C824F8">
        <w:rPr>
          <w:rFonts w:ascii="Times New Roman" w:hAnsi="Times New Roman"/>
          <w:i/>
        </w:rPr>
        <w:t>M</w:t>
      </w:r>
      <w:r w:rsidRPr="00C824F8">
        <w:rPr>
          <w:rFonts w:ascii="Times New Roman" w:eastAsia="楷体" w:hAnsi="Times New Roman"/>
        </w:rPr>
        <w:t>点通过的路程为</w:t>
      </w:r>
      <w:r w:rsidRPr="00C824F8">
        <w:rPr>
          <w:rFonts w:ascii="Times New Roman" w:hAnsi="Times New Roman"/>
          <w:i/>
        </w:rPr>
        <w:t>s</w:t>
      </w:r>
      <w:r w:rsidRPr="00C824F8">
        <w:rPr>
          <w:rFonts w:ascii="Times New Roman" w:hAnsi="Times New Roman"/>
        </w:rPr>
        <w:t>=3</w:t>
      </w:r>
      <w:r w:rsidRPr="00C824F8">
        <w:rPr>
          <w:rFonts w:ascii="Times New Roman" w:hAnsi="Times New Roman"/>
          <w:i/>
        </w:rPr>
        <w:t>A</w:t>
      </w:r>
      <w:r w:rsidRPr="00C824F8">
        <w:rPr>
          <w:rFonts w:ascii="Times New Roman" w:hAnsi="Times New Roman"/>
        </w:rPr>
        <w:t>-</w:t>
      </w:r>
      <w:r w:rsidRPr="00C824F8">
        <w:rPr>
          <w:rFonts w:ascii="Times New Roman" w:hAnsi="Times New Roman"/>
          <w:i/>
        </w:rPr>
        <w:t>x</w:t>
      </w:r>
      <w:r w:rsidRPr="00C824F8">
        <w:rPr>
          <w:rFonts w:ascii="Times New Roman" w:hAnsi="Times New Roman"/>
          <w:vertAlign w:val="subscript"/>
        </w:rPr>
        <w:t>0</w:t>
      </w:r>
      <w:r w:rsidRPr="00C824F8">
        <w:rPr>
          <w:rFonts w:ascii="Times New Roman" w:hAnsi="Times New Roman"/>
        </w:rPr>
        <w:t>=25</w:t>
      </w:r>
      <w:r w:rsidRPr="00C824F8">
        <w:rPr>
          <w:rFonts w:ascii="Times New Roman" w:eastAsia="楷体" w:hAnsi="Times New Roman"/>
        </w:rPr>
        <w:t xml:space="preserve"> </w:t>
      </w:r>
      <w:r w:rsidRPr="00C824F8">
        <w:rPr>
          <w:rFonts w:ascii="Times New Roman" w:hAnsi="Times New Roman"/>
        </w:rPr>
        <w:t>cm</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noProof/>
        </w:rPr>
        <w:drawing>
          <wp:inline distT="0" distB="0" distL="0" distR="0" wp14:anchorId="3C1967FA" wp14:editId="35B6A555">
            <wp:extent cx="1043305" cy="323850"/>
            <wp:effectExtent l="0" t="0" r="4445" b="0"/>
            <wp:docPr id="58"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C824F8">
        <w:rPr>
          <w:rFonts w:ascii="Times New Roman" w:hAnsi="Times New Roman"/>
        </w:rPr>
        <w:t xml:space="preserve">　</w:t>
      </w:r>
      <w:r w:rsidRPr="00C824F8">
        <w:rPr>
          <w:rFonts w:ascii="Times New Roman" w:eastAsia="楷体" w:hAnsi="Times New Roman"/>
        </w:rPr>
        <w:t>[</w:t>
      </w:r>
      <w:r w:rsidRPr="00C824F8">
        <w:rPr>
          <w:rFonts w:ascii="Times New Roman" w:hAnsi="Times New Roman"/>
        </w:rPr>
        <w:t>7</w:t>
      </w:r>
      <w:r w:rsidRPr="00C824F8">
        <w:rPr>
          <w:rFonts w:ascii="Times New Roman" w:hAnsi="Times New Roman"/>
          <w:i/>
        </w:rPr>
        <w:t>~</w:t>
      </w:r>
      <w:r w:rsidRPr="00C824F8">
        <w:rPr>
          <w:rFonts w:ascii="Times New Roman" w:hAnsi="Times New Roman"/>
        </w:rPr>
        <w:t>9</w:t>
      </w:r>
      <w:r w:rsidRPr="00C824F8">
        <w:rPr>
          <w:rFonts w:ascii="Times New Roman" w:eastAsia="楷体" w:hAnsi="Times New Roman"/>
        </w:rPr>
        <w:t>题，每题</w:t>
      </w:r>
      <w:r w:rsidRPr="00C824F8">
        <w:rPr>
          <w:rFonts w:ascii="Times New Roman" w:hAnsi="Times New Roman"/>
        </w:rPr>
        <w:t>6</w:t>
      </w:r>
      <w:r w:rsidRPr="00C824F8">
        <w:rPr>
          <w:rFonts w:ascii="Times New Roman" w:eastAsia="楷体" w:hAnsi="Times New Roman"/>
        </w:rPr>
        <w:t>分</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7</w:t>
      </w:r>
      <w:r w:rsidRPr="002E0F9D">
        <w:rPr>
          <w:rFonts w:ascii="Times New Roman" w:hAnsi="Times New Roman"/>
        </w:rPr>
        <w:t>.</w:t>
      </w:r>
      <w:r w:rsidRPr="00C824F8">
        <w:rPr>
          <w:rFonts w:ascii="Times New Roman" w:eastAsia="楷体" w:hAnsi="Times New Roman"/>
        </w:rPr>
        <w:t>(</w:t>
      </w:r>
      <w:r w:rsidRPr="00C824F8">
        <w:rPr>
          <w:rFonts w:ascii="Times New Roman" w:eastAsia="楷体" w:hAnsi="Times New Roman"/>
        </w:rPr>
        <w:t>多选</w:t>
      </w:r>
      <w:r w:rsidRPr="00C824F8">
        <w:rPr>
          <w:rFonts w:ascii="Times New Roman" w:eastAsia="楷体" w:hAnsi="Times New Roman"/>
        </w:rPr>
        <w:t>)(</w:t>
      </w:r>
      <w:r w:rsidRPr="00C824F8">
        <w:rPr>
          <w:rFonts w:ascii="Times New Roman" w:hAnsi="Times New Roman"/>
        </w:rPr>
        <w:t>2025·</w:t>
      </w:r>
      <w:r w:rsidRPr="00C824F8">
        <w:rPr>
          <w:rFonts w:ascii="Times New Roman" w:eastAsia="楷体" w:hAnsi="Times New Roman"/>
        </w:rPr>
        <w:t>广东汕头市段考</w:t>
      </w:r>
      <w:r w:rsidRPr="00C824F8">
        <w:rPr>
          <w:rFonts w:ascii="Times New Roman" w:eastAsia="楷体" w:hAnsi="Times New Roman"/>
        </w:rPr>
        <w:t>)</w:t>
      </w:r>
      <w:r w:rsidRPr="00C824F8">
        <w:rPr>
          <w:rFonts w:ascii="Times New Roman" w:hAnsi="Times New Roman"/>
        </w:rPr>
        <w:t>如图</w:t>
      </w:r>
      <w:r w:rsidRPr="00C824F8">
        <w:rPr>
          <w:rFonts w:ascii="Times New Roman" w:hAnsi="Times New Roman"/>
        </w:rPr>
        <w:t>(a)</w:t>
      </w:r>
      <w:r w:rsidRPr="00C824F8">
        <w:rPr>
          <w:rFonts w:ascii="Times New Roman" w:hAnsi="Times New Roman"/>
        </w:rPr>
        <w:t>所示，轻质弹簧上端固定，下端连接质量为</w:t>
      </w:r>
      <w:r w:rsidRPr="00C824F8">
        <w:rPr>
          <w:rFonts w:ascii="Times New Roman" w:hAnsi="Times New Roman"/>
          <w:i/>
        </w:rPr>
        <w:t>m</w:t>
      </w:r>
      <w:r w:rsidRPr="00C824F8">
        <w:rPr>
          <w:rFonts w:ascii="Times New Roman" w:hAnsi="Times New Roman"/>
        </w:rPr>
        <w:t>的小球，构成竖直方向的弹簧振子。取小球平衡位置为</w:t>
      </w:r>
      <w:r w:rsidRPr="00C824F8">
        <w:rPr>
          <w:rFonts w:ascii="Times New Roman" w:hAnsi="Times New Roman"/>
          <w:i/>
        </w:rPr>
        <w:t>x</w:t>
      </w:r>
      <w:r w:rsidRPr="00C824F8">
        <w:rPr>
          <w:rFonts w:ascii="Times New Roman" w:hAnsi="Times New Roman"/>
        </w:rPr>
        <w:t>轴原点，竖直向下为</w:t>
      </w:r>
      <w:r w:rsidRPr="00C824F8">
        <w:rPr>
          <w:rFonts w:ascii="Times New Roman" w:hAnsi="Times New Roman"/>
          <w:i/>
        </w:rPr>
        <w:t>x</w:t>
      </w:r>
      <w:r w:rsidRPr="00C824F8">
        <w:rPr>
          <w:rFonts w:ascii="Times New Roman" w:hAnsi="Times New Roman"/>
        </w:rPr>
        <w:t>轴正方向，设法让小球在竖直方向振动起来后，小球在一个周期内的振动曲线如图</w:t>
      </w:r>
      <w:r w:rsidRPr="00C824F8">
        <w:rPr>
          <w:rFonts w:ascii="Times New Roman" w:hAnsi="Times New Roman"/>
        </w:rPr>
        <w:t>(b)</w:t>
      </w:r>
      <w:r w:rsidRPr="00C824F8">
        <w:rPr>
          <w:rFonts w:ascii="Times New Roman" w:hAnsi="Times New Roman"/>
        </w:rPr>
        <w:t>所示，若</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hAnsi="Times New Roman"/>
        </w:rPr>
        <w:t>时刻弹簧弹力为</w:t>
      </w:r>
      <w:r w:rsidRPr="00C824F8">
        <w:rPr>
          <w:rFonts w:ascii="Times New Roman" w:hAnsi="Times New Roman"/>
        </w:rPr>
        <w:t>0</w:t>
      </w:r>
      <w:r w:rsidRPr="00C824F8">
        <w:rPr>
          <w:rFonts w:ascii="Times New Roman" w:hAnsi="Times New Roman"/>
        </w:rPr>
        <w:t>，重力加速度为</w:t>
      </w:r>
      <w:r w:rsidRPr="00C824F8">
        <w:rPr>
          <w:rFonts w:ascii="Times New Roman" w:hAnsi="Times New Roman"/>
          <w:i/>
        </w:rPr>
        <w:t>g</w:t>
      </w:r>
      <w:r w:rsidRPr="00C824F8">
        <w:rPr>
          <w:rFonts w:ascii="Times New Roman" w:hAnsi="Times New Roman"/>
        </w:rPr>
        <w:t>，则有</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3AF17A9B" wp14:editId="5CF96625">
            <wp:extent cx="2305050" cy="1257300"/>
            <wp:effectExtent l="0" t="0" r="0" b="0"/>
            <wp:docPr id="5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5050" cy="1257300"/>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0</w:t>
      </w:r>
      <w:r w:rsidRPr="00C824F8">
        <w:rPr>
          <w:rFonts w:ascii="Times New Roman" w:hAnsi="Times New Roman"/>
        </w:rPr>
        <w:t>时刻弹簧弹力大小为</w:t>
      </w:r>
      <w:r w:rsidRPr="00C824F8">
        <w:rPr>
          <w:rFonts w:ascii="Times New Roman" w:hAnsi="Times New Roman"/>
        </w:rPr>
        <w:t>2</w:t>
      </w:r>
      <w:r w:rsidRPr="00C824F8">
        <w:rPr>
          <w:rFonts w:ascii="Times New Roman" w:hAnsi="Times New Roman"/>
          <w:i/>
        </w:rPr>
        <w:t>mg</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B</w:t>
      </w:r>
      <w:r w:rsidRPr="002E0F9D">
        <w:rPr>
          <w:rFonts w:ascii="Times New Roman" w:hAnsi="Times New Roman"/>
        </w:rPr>
        <w:t>.</w:t>
      </w:r>
      <w:r w:rsidRPr="00C824F8">
        <w:rPr>
          <w:rFonts w:ascii="Times New Roman" w:hAnsi="Times New Roman"/>
        </w:rPr>
        <w:t>弹簧劲度系数为</w:t>
      </w:r>
      <m:oMath>
        <m:f>
          <m:fPr>
            <m:ctrlPr>
              <w:rPr>
                <w:rFonts w:ascii="Cambria Math" w:hAnsi="Cambria Math"/>
              </w:rPr>
            </m:ctrlPr>
          </m:fPr>
          <m:num>
            <m:r>
              <m:rPr>
                <m:sty m:val="p"/>
              </m:rPr>
              <w:rPr>
                <w:rFonts w:ascii="Cambria Math" w:hAnsi="Cambria Math"/>
              </w:rPr>
              <m:t>2</m:t>
            </m:r>
            <m:r>
              <w:rPr>
                <w:rFonts w:ascii="Cambria Math" w:hAnsi="Cambria Math"/>
              </w:rPr>
              <m:t>mg</m:t>
            </m:r>
          </m:num>
          <m:den>
            <m:r>
              <w:rPr>
                <w:rFonts w:ascii="Cambria Math" w:hAnsi="Cambria Math"/>
              </w:rPr>
              <m:t>A</m:t>
            </m:r>
          </m:den>
        </m:f>
      </m:oMath>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C</w:t>
      </w:r>
      <w:r w:rsidRPr="002E0F9D">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hAnsi="Times New Roman"/>
          <w:i/>
        </w:rPr>
        <w:t>~T</w:t>
      </w:r>
      <w:r w:rsidRPr="00C824F8">
        <w:rPr>
          <w:rFonts w:ascii="Times New Roman" w:hAnsi="Times New Roman"/>
        </w:rPr>
        <w:t>时间段，回复力冲量为</w:t>
      </w:r>
      <w:r w:rsidRPr="00C824F8">
        <w:rPr>
          <w:rFonts w:ascii="Times New Roman" w:hAnsi="Times New Roman"/>
        </w:rPr>
        <w:t>0</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D</w:t>
      </w:r>
      <w:r w:rsidRPr="002E0F9D">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hAnsi="Times New Roman"/>
          <w:i/>
        </w:rPr>
        <w:t>~T</w:t>
      </w:r>
      <w:r w:rsidRPr="00C824F8">
        <w:rPr>
          <w:rFonts w:ascii="Times New Roman" w:hAnsi="Times New Roman"/>
        </w:rPr>
        <w:t>时间段，小球动能与重力势能之和减小</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ACD</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小球平衡位置为</w:t>
      </w:r>
      <w:r w:rsidRPr="00C824F8">
        <w:rPr>
          <w:rFonts w:ascii="Times New Roman" w:hAnsi="Times New Roman"/>
          <w:i/>
        </w:rPr>
        <w:t>x</w:t>
      </w:r>
      <w:r w:rsidRPr="00C824F8">
        <w:rPr>
          <w:rFonts w:ascii="Times New Roman" w:eastAsia="楷体" w:hAnsi="Times New Roman"/>
        </w:rPr>
        <w:t>轴原点，竖直向下为</w:t>
      </w:r>
      <w:r w:rsidRPr="00C824F8">
        <w:rPr>
          <w:rFonts w:ascii="Times New Roman" w:hAnsi="Times New Roman"/>
          <w:i/>
        </w:rPr>
        <w:t>x</w:t>
      </w:r>
      <w:r w:rsidRPr="00C824F8">
        <w:rPr>
          <w:rFonts w:ascii="Times New Roman" w:eastAsia="楷体" w:hAnsi="Times New Roman"/>
        </w:rPr>
        <w:t>轴正方向，</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eastAsia="楷体" w:hAnsi="Times New Roman"/>
        </w:rPr>
        <w:t>时刻弹簧弹力为</w:t>
      </w:r>
      <w:r w:rsidRPr="00C824F8">
        <w:rPr>
          <w:rFonts w:ascii="Times New Roman" w:hAnsi="Times New Roman"/>
        </w:rPr>
        <w:t>0</w:t>
      </w:r>
      <w:r w:rsidRPr="00C824F8">
        <w:rPr>
          <w:rFonts w:ascii="Times New Roman" w:eastAsia="楷体" w:hAnsi="Times New Roman"/>
        </w:rPr>
        <w:t>，位移大小为</w:t>
      </w:r>
      <w:r w:rsidRPr="00C824F8">
        <w:rPr>
          <w:rFonts w:ascii="Times New Roman" w:hAnsi="Times New Roman"/>
          <w:i/>
        </w:rPr>
        <w:t>A</w:t>
      </w:r>
      <w:r w:rsidRPr="00C824F8">
        <w:rPr>
          <w:rFonts w:ascii="Times New Roman" w:eastAsia="楷体" w:hAnsi="Times New Roman"/>
        </w:rPr>
        <w:t>，有</w:t>
      </w:r>
      <w:r w:rsidRPr="00C824F8">
        <w:rPr>
          <w:rFonts w:ascii="Times New Roman" w:hAnsi="Times New Roman"/>
          <w:i/>
        </w:rPr>
        <w:t>kA</w:t>
      </w:r>
      <w:r w:rsidRPr="00C824F8">
        <w:rPr>
          <w:rFonts w:ascii="Times New Roman" w:hAnsi="Times New Roman"/>
        </w:rPr>
        <w:t>=</w:t>
      </w:r>
      <w:r w:rsidRPr="00C824F8">
        <w:rPr>
          <w:rFonts w:ascii="Times New Roman" w:hAnsi="Times New Roman"/>
          <w:i/>
        </w:rPr>
        <w:t>mg</w:t>
      </w:r>
      <w:r w:rsidRPr="00C824F8">
        <w:rPr>
          <w:rFonts w:ascii="Times New Roman" w:eastAsia="楷体" w:hAnsi="Times New Roman"/>
        </w:rPr>
        <w:t>，可得劲度系数为</w:t>
      </w:r>
      <w:r w:rsidRPr="00C824F8">
        <w:rPr>
          <w:rFonts w:ascii="Times New Roman" w:hAnsi="Times New Roman"/>
          <w:i/>
        </w:rPr>
        <w:t>k</w:t>
      </w:r>
      <w:r w:rsidRPr="00C824F8">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A</m:t>
            </m:r>
          </m:den>
        </m:f>
      </m:oMath>
      <w:r w:rsidRPr="00C824F8">
        <w:rPr>
          <w:rFonts w:ascii="Times New Roman" w:eastAsia="楷体" w:hAnsi="Times New Roman"/>
        </w:rPr>
        <w:t>，故</w:t>
      </w:r>
      <w:r w:rsidRPr="00C824F8">
        <w:rPr>
          <w:rFonts w:ascii="Times New Roman" w:hAnsi="Times New Roman"/>
        </w:rPr>
        <w:t>B</w:t>
      </w:r>
      <w:r w:rsidRPr="00C824F8">
        <w:rPr>
          <w:rFonts w:ascii="Times New Roman" w:eastAsia="楷体" w:hAnsi="Times New Roman"/>
        </w:rPr>
        <w:t>错误；初始时刻在正的最大位移处，弹簧的伸长量为</w:t>
      </w:r>
      <w:r w:rsidRPr="00C824F8">
        <w:rPr>
          <w:rFonts w:ascii="Times New Roman" w:hAnsi="Times New Roman"/>
        </w:rPr>
        <w:t>2</w:t>
      </w:r>
      <w:r w:rsidRPr="00C824F8">
        <w:rPr>
          <w:rFonts w:ascii="Times New Roman" w:hAnsi="Times New Roman"/>
          <w:i/>
        </w:rPr>
        <w:t>A</w:t>
      </w:r>
      <w:r w:rsidRPr="00C824F8">
        <w:rPr>
          <w:rFonts w:ascii="Times New Roman" w:eastAsia="楷体" w:hAnsi="Times New Roman"/>
        </w:rPr>
        <w:t>，则弹力大小为</w:t>
      </w:r>
      <w:r w:rsidRPr="00C824F8">
        <w:rPr>
          <w:rFonts w:ascii="Times New Roman" w:hAnsi="Times New Roman"/>
          <w:i/>
        </w:rPr>
        <w:t>F</w:t>
      </w:r>
      <w:r w:rsidRPr="00C824F8">
        <w:rPr>
          <w:rFonts w:ascii="Times New Roman" w:hAnsi="Times New Roman"/>
        </w:rPr>
        <w:t>=</w:t>
      </w:r>
      <w:r w:rsidRPr="00C824F8">
        <w:rPr>
          <w:rFonts w:ascii="Times New Roman" w:hAnsi="Times New Roman"/>
          <w:i/>
        </w:rPr>
        <w:t>k</w:t>
      </w:r>
      <w:r w:rsidRPr="00C824F8">
        <w:rPr>
          <w:rFonts w:ascii="Times New Roman" w:hAnsi="Times New Roman"/>
        </w:rPr>
        <w:t>·2</w:t>
      </w:r>
      <w:r w:rsidRPr="00C824F8">
        <w:rPr>
          <w:rFonts w:ascii="Times New Roman" w:hAnsi="Times New Roman"/>
          <w:i/>
        </w:rPr>
        <w:t>A</w:t>
      </w:r>
      <w:r w:rsidRPr="00C824F8">
        <w:rPr>
          <w:rFonts w:ascii="Times New Roman" w:hAnsi="Times New Roman"/>
        </w:rPr>
        <w:t>=2</w:t>
      </w:r>
      <w:r w:rsidRPr="00C824F8">
        <w:rPr>
          <w:rFonts w:ascii="Times New Roman" w:hAnsi="Times New Roman"/>
          <w:i/>
        </w:rPr>
        <w:t>mg</w:t>
      </w:r>
      <w:r w:rsidRPr="00C824F8">
        <w:rPr>
          <w:rFonts w:ascii="Times New Roman" w:eastAsia="楷体" w:hAnsi="Times New Roman"/>
        </w:rPr>
        <w:t>，故</w:t>
      </w:r>
      <w:r w:rsidRPr="00C824F8">
        <w:rPr>
          <w:rFonts w:ascii="Times New Roman" w:hAnsi="Times New Roman"/>
        </w:rPr>
        <w:t>A</w:t>
      </w:r>
      <w:r w:rsidRPr="00C824F8">
        <w:rPr>
          <w:rFonts w:ascii="Times New Roman" w:eastAsia="楷体" w:hAnsi="Times New Roman"/>
        </w:rPr>
        <w:t>正确；</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hAnsi="Times New Roman"/>
          <w:i/>
        </w:rPr>
        <w:t>~T</w:t>
      </w:r>
      <w:r w:rsidRPr="00C824F8">
        <w:rPr>
          <w:rFonts w:ascii="Times New Roman" w:eastAsia="楷体" w:hAnsi="Times New Roman"/>
        </w:rPr>
        <w:t>时间段，小球从最高点振动到达最低点，回复力在前</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C824F8">
        <w:rPr>
          <w:rFonts w:ascii="Times New Roman" w:eastAsia="楷体" w:hAnsi="Times New Roman"/>
        </w:rPr>
        <w:t>时间沿正方向，在后</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C824F8">
        <w:rPr>
          <w:rFonts w:ascii="Times New Roman" w:eastAsia="楷体" w:hAnsi="Times New Roman"/>
        </w:rPr>
        <w:t>时间沿负方向，两段时间的回复力平均值</w:t>
      </w:r>
      <m:oMath>
        <m:bar>
          <m:barPr>
            <m:pos m:val="top"/>
            <m:ctrlPr>
              <w:rPr>
                <w:rFonts w:ascii="Cambria Math" w:hAnsi="Cambria Math"/>
              </w:rPr>
            </m:ctrlPr>
          </m:barPr>
          <m:e>
            <m:r>
              <w:rPr>
                <w:rFonts w:ascii="Cambria Math" w:hAnsi="Cambria Math"/>
              </w:rPr>
              <m:t>F</m:t>
            </m:r>
          </m:e>
        </m:bar>
      </m:oMath>
      <w:r w:rsidRPr="00C824F8">
        <w:rPr>
          <w:rFonts w:ascii="Times New Roman" w:eastAsia="楷体" w:hAnsi="Times New Roman"/>
        </w:rPr>
        <w:t>大小相等，则由</w:t>
      </w:r>
      <w:r w:rsidRPr="00C824F8">
        <w:rPr>
          <w:rFonts w:ascii="Times New Roman" w:hAnsi="Times New Roman"/>
          <w:i/>
        </w:rPr>
        <w:t>I</w:t>
      </w:r>
      <w:r w:rsidRPr="00C824F8">
        <w:rPr>
          <w:rFonts w:ascii="Times New Roman" w:hAnsi="Times New Roman"/>
        </w:rPr>
        <w:t>=</w:t>
      </w:r>
      <m:oMath>
        <m:bar>
          <m:barPr>
            <m:pos m:val="top"/>
            <m:ctrlPr>
              <w:rPr>
                <w:rFonts w:ascii="Cambria Math" w:hAnsi="Cambria Math"/>
              </w:rPr>
            </m:ctrlPr>
          </m:barPr>
          <m:e>
            <m:r>
              <w:rPr>
                <w:rFonts w:ascii="Cambria Math" w:hAnsi="Cambria Math"/>
              </w:rPr>
              <m:t>F</m:t>
            </m:r>
          </m:e>
        </m:bar>
        <m:r>
          <m:rPr>
            <m:sty m:val="p"/>
          </m:rPr>
          <w:rPr>
            <w:rFonts w:ascii="Cambria Math" w:hAnsi="Cambria Math"/>
          </w:rPr>
          <m:t>·</m:t>
        </m:r>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C824F8">
        <w:rPr>
          <w:rFonts w:ascii="Times New Roman" w:hAnsi="Times New Roman"/>
        </w:rPr>
        <w:t>+</w:t>
      </w:r>
      <w:r w:rsidRPr="00C824F8">
        <w:rPr>
          <w:rFonts w:ascii="Times New Roman" w:eastAsia="楷体" w:hAnsi="Times New Roman"/>
        </w:rPr>
        <w:t>(</w:t>
      </w:r>
      <w:r w:rsidRPr="00C824F8">
        <w:rPr>
          <w:rFonts w:ascii="Times New Roman" w:hAnsi="Times New Roman"/>
        </w:rPr>
        <w:t>-</w:t>
      </w:r>
      <m:oMath>
        <m:bar>
          <m:barPr>
            <m:pos m:val="top"/>
            <m:ctrlPr>
              <w:rPr>
                <w:rFonts w:ascii="Cambria Math" w:hAnsi="Cambria Math"/>
              </w:rPr>
            </m:ctrlPr>
          </m:barPr>
          <m:e>
            <m:r>
              <w:rPr>
                <w:rFonts w:ascii="Cambria Math" w:hAnsi="Cambria Math"/>
              </w:rPr>
              <m:t>F</m:t>
            </m:r>
          </m:e>
        </m:bar>
        <m:r>
          <m:rPr>
            <m:sty m:val="p"/>
          </m:rPr>
          <w:rPr>
            <w:rFonts w:ascii="Cambria Math" w:hAnsi="Cambria Math"/>
          </w:rPr>
          <m:t>·</m:t>
        </m:r>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C824F8">
        <w:rPr>
          <w:rFonts w:ascii="Times New Roman" w:eastAsia="楷体" w:hAnsi="Times New Roman"/>
        </w:rPr>
        <w:t>)</w:t>
      </w:r>
      <w:r w:rsidRPr="00C824F8">
        <w:rPr>
          <w:rFonts w:ascii="Times New Roman" w:hAnsi="Times New Roman"/>
        </w:rPr>
        <w:t>=0</w:t>
      </w:r>
      <w:r w:rsidRPr="00C824F8">
        <w:rPr>
          <w:rFonts w:ascii="Times New Roman" w:eastAsia="楷体" w:hAnsi="Times New Roman"/>
        </w:rPr>
        <w:t>，可知回复力冲量为</w:t>
      </w:r>
      <w:r w:rsidRPr="00C824F8">
        <w:rPr>
          <w:rFonts w:ascii="Times New Roman" w:hAnsi="Times New Roman"/>
        </w:rPr>
        <w:t>0</w:t>
      </w:r>
      <w:r w:rsidRPr="00C824F8">
        <w:rPr>
          <w:rFonts w:ascii="Times New Roman" w:eastAsia="楷体" w:hAnsi="Times New Roman"/>
        </w:rPr>
        <w:t>，故</w:t>
      </w:r>
      <w:r w:rsidRPr="00C824F8">
        <w:rPr>
          <w:rFonts w:ascii="Times New Roman" w:hAnsi="Times New Roman"/>
        </w:rPr>
        <w:t>C</w:t>
      </w:r>
      <w:r w:rsidRPr="00C824F8">
        <w:rPr>
          <w:rFonts w:ascii="Times New Roman" w:eastAsia="楷体" w:hAnsi="Times New Roman"/>
        </w:rPr>
        <w:t>正确；</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hAnsi="Times New Roman"/>
          <w:i/>
        </w:rPr>
        <w:t>~T</w:t>
      </w:r>
      <w:r w:rsidRPr="00C824F8">
        <w:rPr>
          <w:rFonts w:ascii="Times New Roman" w:eastAsia="楷体" w:hAnsi="Times New Roman"/>
        </w:rPr>
        <w:t>时间段，小球从最高点振动到达最低点，根据能量守恒定律可知弹簧的弹性势能和小球的机械能相互转化，因弹簧的弹性势能一直增大，则小球动能与重力势能之和减小，故</w:t>
      </w:r>
      <w:r w:rsidRPr="00C824F8">
        <w:rPr>
          <w:rFonts w:ascii="Times New Roman" w:hAnsi="Times New Roman"/>
        </w:rPr>
        <w:t>D</w:t>
      </w:r>
      <w:r w:rsidRPr="00C824F8">
        <w:rPr>
          <w:rFonts w:ascii="Times New Roman" w:eastAsia="楷体" w:hAnsi="Times New Roman"/>
        </w:rPr>
        <w:t>正确。</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8</w:t>
      </w:r>
      <w:r w:rsidRPr="002E0F9D">
        <w:rPr>
          <w:rFonts w:ascii="Times New Roman" w:hAnsi="Times New Roman"/>
        </w:rPr>
        <w:t>.</w:t>
      </w:r>
      <w:r w:rsidRPr="00C824F8">
        <w:rPr>
          <w:rFonts w:ascii="Times New Roman" w:hAnsi="Times New Roman"/>
        </w:rPr>
        <w:t>如图所示，固定在竖直平面内的光滑圆弧轨道对应的圆心角的度数很小</w:t>
      </w:r>
      <w:r w:rsidRPr="00C824F8">
        <w:rPr>
          <w:rFonts w:ascii="Times New Roman" w:hAnsi="Times New Roman"/>
        </w:rPr>
        <w:t>(</w:t>
      </w:r>
      <w:r w:rsidRPr="00C824F8">
        <w:rPr>
          <w:rFonts w:ascii="Times New Roman" w:hAnsi="Times New Roman"/>
        </w:rPr>
        <w:t>小于</w:t>
      </w:r>
      <w:r w:rsidRPr="00C824F8">
        <w:rPr>
          <w:rFonts w:ascii="Times New Roman" w:hAnsi="Times New Roman"/>
        </w:rPr>
        <w:t>5°)</w:t>
      </w:r>
      <w:r w:rsidRPr="00C824F8">
        <w:rPr>
          <w:rFonts w:ascii="Times New Roman" w:hAnsi="Times New Roman"/>
        </w:rPr>
        <w:t>，</w:t>
      </w:r>
      <w:r w:rsidRPr="00C824F8">
        <w:rPr>
          <w:rFonts w:ascii="Times New Roman" w:hAnsi="Times New Roman"/>
          <w:i/>
        </w:rPr>
        <w:t>O</w:t>
      </w:r>
      <w:r w:rsidRPr="00C824F8">
        <w:rPr>
          <w:rFonts w:ascii="Times New Roman" w:hAnsi="Times New Roman"/>
        </w:rPr>
        <w:t>是圆弧的最低点。两个完全相同的小球</w:t>
      </w:r>
      <w:r w:rsidRPr="00C824F8">
        <w:rPr>
          <w:rFonts w:ascii="Times New Roman" w:hAnsi="Times New Roman"/>
        </w:rPr>
        <w:t>M</w:t>
      </w:r>
      <w:r w:rsidRPr="00C824F8">
        <w:rPr>
          <w:rFonts w:ascii="Times New Roman" w:hAnsi="Times New Roman"/>
        </w:rPr>
        <w:t>、</w:t>
      </w:r>
      <w:r w:rsidRPr="00C824F8">
        <w:rPr>
          <w:rFonts w:ascii="Times New Roman" w:hAnsi="Times New Roman"/>
        </w:rPr>
        <w:t>N(</w:t>
      </w:r>
      <w:r w:rsidRPr="00C824F8">
        <w:rPr>
          <w:rFonts w:ascii="Times New Roman" w:hAnsi="Times New Roman"/>
        </w:rPr>
        <w:t>可视为质点</w:t>
      </w:r>
      <w:r w:rsidRPr="00C824F8">
        <w:rPr>
          <w:rFonts w:ascii="Times New Roman" w:hAnsi="Times New Roman"/>
        </w:rPr>
        <w:t>)</w:t>
      </w:r>
      <w:r w:rsidRPr="00C824F8">
        <w:rPr>
          <w:rFonts w:ascii="Times New Roman" w:hAnsi="Times New Roman"/>
        </w:rPr>
        <w:t>从圆弧左侧的不同位置同时释放。它们从释放到</w:t>
      </w:r>
      <w:r w:rsidRPr="00C824F8">
        <w:rPr>
          <w:rFonts w:ascii="Times New Roman" w:hAnsi="Times New Roman"/>
          <w:i/>
        </w:rPr>
        <w:t>O</w:t>
      </w:r>
      <w:r w:rsidRPr="00C824F8">
        <w:rPr>
          <w:rFonts w:ascii="Times New Roman" w:hAnsi="Times New Roman"/>
        </w:rPr>
        <w:t>点过程中都经过图中的</w:t>
      </w:r>
      <w:r w:rsidRPr="00C824F8">
        <w:rPr>
          <w:rFonts w:ascii="Times New Roman" w:hAnsi="Times New Roman"/>
          <w:i/>
        </w:rPr>
        <w:t>P</w:t>
      </w:r>
      <w:r w:rsidRPr="00C824F8">
        <w:rPr>
          <w:rFonts w:ascii="Times New Roman" w:hAnsi="Times New Roman"/>
        </w:rPr>
        <w:t>点。下列说法正确的是</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66D09179" wp14:editId="6A69CEB5">
            <wp:extent cx="1081405" cy="719455"/>
            <wp:effectExtent l="0" t="0" r="4445" b="4445"/>
            <wp:docPr id="60"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81405" cy="719455"/>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M</w:t>
      </w:r>
      <w:r w:rsidRPr="00C824F8">
        <w:rPr>
          <w:rFonts w:ascii="Times New Roman" w:hAnsi="Times New Roman"/>
        </w:rPr>
        <w:t>比</w:t>
      </w:r>
      <w:r w:rsidRPr="00C824F8">
        <w:rPr>
          <w:rFonts w:ascii="Times New Roman" w:hAnsi="Times New Roman"/>
        </w:rPr>
        <w:t>N</w:t>
      </w:r>
      <w:r w:rsidRPr="00C824F8">
        <w:rPr>
          <w:rFonts w:ascii="Times New Roman" w:hAnsi="Times New Roman"/>
        </w:rPr>
        <w:t>后到达</w:t>
      </w:r>
      <w:r w:rsidRPr="00C824F8">
        <w:rPr>
          <w:rFonts w:ascii="Times New Roman" w:hAnsi="Times New Roman"/>
          <w:i/>
        </w:rPr>
        <w:t>O</w:t>
      </w:r>
      <w:r w:rsidRPr="00C824F8">
        <w:rPr>
          <w:rFonts w:ascii="Times New Roman" w:hAnsi="Times New Roman"/>
        </w:rPr>
        <w:t>点</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B</w:t>
      </w:r>
      <w:r w:rsidRPr="002E0F9D">
        <w:rPr>
          <w:rFonts w:ascii="Times New Roman" w:hAnsi="Times New Roman"/>
        </w:rPr>
        <w:t>.</w:t>
      </w:r>
      <w:r w:rsidRPr="00C824F8">
        <w:rPr>
          <w:rFonts w:ascii="Times New Roman" w:hAnsi="Times New Roman"/>
        </w:rPr>
        <w:t>M</w:t>
      </w:r>
      <w:r w:rsidRPr="00C824F8">
        <w:rPr>
          <w:rFonts w:ascii="Times New Roman" w:hAnsi="Times New Roman"/>
        </w:rPr>
        <w:t>、</w:t>
      </w:r>
      <w:r w:rsidRPr="00C824F8">
        <w:rPr>
          <w:rFonts w:ascii="Times New Roman" w:hAnsi="Times New Roman"/>
        </w:rPr>
        <w:t>N</w:t>
      </w:r>
      <w:r w:rsidRPr="00C824F8">
        <w:rPr>
          <w:rFonts w:ascii="Times New Roman" w:hAnsi="Times New Roman"/>
        </w:rPr>
        <w:t>通过</w:t>
      </w:r>
      <w:r w:rsidRPr="00C824F8">
        <w:rPr>
          <w:rFonts w:ascii="Times New Roman" w:hAnsi="Times New Roman"/>
          <w:i/>
        </w:rPr>
        <w:t>P</w:t>
      </w:r>
      <w:r w:rsidRPr="00C824F8">
        <w:rPr>
          <w:rFonts w:ascii="Times New Roman" w:hAnsi="Times New Roman"/>
        </w:rPr>
        <w:t>点时所受的回复力相同</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C</w:t>
      </w:r>
      <w:r w:rsidRPr="002E0F9D">
        <w:rPr>
          <w:rFonts w:ascii="Times New Roman" w:hAnsi="Times New Roman"/>
        </w:rPr>
        <w:t>.</w:t>
      </w:r>
      <w:r w:rsidRPr="00C824F8">
        <w:rPr>
          <w:rFonts w:ascii="Times New Roman" w:hAnsi="Times New Roman"/>
        </w:rPr>
        <w:t>M</w:t>
      </w:r>
      <w:r w:rsidRPr="00C824F8">
        <w:rPr>
          <w:rFonts w:ascii="Times New Roman" w:hAnsi="Times New Roman"/>
        </w:rPr>
        <w:t>有可能在</w:t>
      </w:r>
      <w:r w:rsidRPr="00C824F8">
        <w:rPr>
          <w:rFonts w:ascii="Times New Roman" w:hAnsi="Times New Roman"/>
          <w:i/>
        </w:rPr>
        <w:t>P</w:t>
      </w:r>
      <w:r w:rsidRPr="00C824F8">
        <w:rPr>
          <w:rFonts w:ascii="Times New Roman" w:hAnsi="Times New Roman"/>
        </w:rPr>
        <w:t>点追上</w:t>
      </w:r>
      <w:r w:rsidRPr="00C824F8">
        <w:rPr>
          <w:rFonts w:ascii="Times New Roman" w:hAnsi="Times New Roman"/>
        </w:rPr>
        <w:t>N</w:t>
      </w:r>
      <w:r w:rsidRPr="00C824F8">
        <w:rPr>
          <w:rFonts w:ascii="Times New Roman" w:hAnsi="Times New Roman"/>
        </w:rPr>
        <w:t>并与之相碰</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D</w:t>
      </w:r>
      <w:r w:rsidRPr="002E0F9D">
        <w:rPr>
          <w:rFonts w:ascii="Times New Roman" w:hAnsi="Times New Roman"/>
        </w:rPr>
        <w:t>.</w:t>
      </w:r>
      <w:r w:rsidRPr="00C824F8">
        <w:rPr>
          <w:rFonts w:ascii="Times New Roman" w:hAnsi="Times New Roman"/>
        </w:rPr>
        <w:t>从释放到</w:t>
      </w:r>
      <w:r w:rsidRPr="00C824F8">
        <w:rPr>
          <w:rFonts w:ascii="Times New Roman" w:hAnsi="Times New Roman"/>
          <w:i/>
        </w:rPr>
        <w:t>O</w:t>
      </w:r>
      <w:r w:rsidRPr="00C824F8">
        <w:rPr>
          <w:rFonts w:ascii="Times New Roman" w:hAnsi="Times New Roman"/>
        </w:rPr>
        <w:t>点过程中，重力对</w:t>
      </w:r>
      <w:r w:rsidRPr="00C824F8">
        <w:rPr>
          <w:rFonts w:ascii="Times New Roman" w:hAnsi="Times New Roman"/>
        </w:rPr>
        <w:t>M</w:t>
      </w:r>
      <w:r w:rsidRPr="00C824F8">
        <w:rPr>
          <w:rFonts w:ascii="Times New Roman" w:hAnsi="Times New Roman"/>
        </w:rPr>
        <w:t>的冲量比重力对</w:t>
      </w:r>
      <w:r w:rsidRPr="00C824F8">
        <w:rPr>
          <w:rFonts w:ascii="Times New Roman" w:hAnsi="Times New Roman"/>
        </w:rPr>
        <w:t>N</w:t>
      </w:r>
      <w:r w:rsidRPr="00C824F8">
        <w:rPr>
          <w:rFonts w:ascii="Times New Roman" w:hAnsi="Times New Roman"/>
        </w:rPr>
        <w:t>的冲量大</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B</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根据</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C824F8">
        <w:rPr>
          <w:rFonts w:ascii="Times New Roman" w:eastAsia="楷体" w:hAnsi="Times New Roman"/>
        </w:rPr>
        <w:t>，两个小球做简谐运动的周期相同，</w:t>
      </w:r>
      <w:r w:rsidRPr="00C824F8">
        <w:rPr>
          <w:rFonts w:ascii="Times New Roman" w:hAnsi="Times New Roman"/>
        </w:rPr>
        <w:t>M</w:t>
      </w:r>
      <w:r w:rsidRPr="00C824F8">
        <w:rPr>
          <w:rFonts w:ascii="Times New Roman" w:eastAsia="楷体" w:hAnsi="Times New Roman"/>
        </w:rPr>
        <w:t>、</w:t>
      </w:r>
      <w:r w:rsidRPr="00C824F8">
        <w:rPr>
          <w:rFonts w:ascii="Times New Roman" w:hAnsi="Times New Roman"/>
        </w:rPr>
        <w:t>N</w:t>
      </w:r>
      <w:r w:rsidRPr="00C824F8">
        <w:rPr>
          <w:rFonts w:ascii="Times New Roman" w:eastAsia="楷体" w:hAnsi="Times New Roman"/>
        </w:rPr>
        <w:t>同时到达</w:t>
      </w:r>
      <w:r w:rsidRPr="00C824F8">
        <w:rPr>
          <w:rFonts w:ascii="Times New Roman" w:hAnsi="Times New Roman"/>
          <w:i/>
        </w:rPr>
        <w:t>O</w:t>
      </w:r>
      <w:r w:rsidRPr="00C824F8">
        <w:rPr>
          <w:rFonts w:ascii="Times New Roman" w:eastAsia="楷体" w:hAnsi="Times New Roman"/>
        </w:rPr>
        <w:t>点，故</w:t>
      </w:r>
      <w:r w:rsidRPr="00C824F8">
        <w:rPr>
          <w:rFonts w:ascii="Times New Roman" w:hAnsi="Times New Roman"/>
        </w:rPr>
        <w:t>A</w:t>
      </w:r>
      <w:r w:rsidRPr="00C824F8">
        <w:rPr>
          <w:rFonts w:ascii="Times New Roman" w:eastAsia="楷体" w:hAnsi="Times New Roman"/>
        </w:rPr>
        <w:t>错误；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M</w:t>
      </w:r>
      <w:r w:rsidRPr="00C824F8">
        <w:rPr>
          <w:rFonts w:ascii="Times New Roman" w:eastAsia="楷体" w:hAnsi="Times New Roman"/>
        </w:rPr>
        <w:t>、</w:t>
      </w:r>
      <w:r w:rsidRPr="00C824F8">
        <w:rPr>
          <w:rFonts w:ascii="Times New Roman" w:hAnsi="Times New Roman"/>
        </w:rPr>
        <w:t>N</w:t>
      </w:r>
      <w:r w:rsidRPr="00C824F8">
        <w:rPr>
          <w:rFonts w:ascii="Times New Roman" w:eastAsia="楷体" w:hAnsi="Times New Roman"/>
        </w:rPr>
        <w:t>通过</w:t>
      </w:r>
      <w:r w:rsidRPr="00C824F8">
        <w:rPr>
          <w:rFonts w:ascii="Times New Roman" w:hAnsi="Times New Roman"/>
          <w:i/>
        </w:rPr>
        <w:t>P</w:t>
      </w:r>
      <w:r w:rsidRPr="00C824F8">
        <w:rPr>
          <w:rFonts w:ascii="Times New Roman" w:eastAsia="楷体" w:hAnsi="Times New Roman"/>
        </w:rPr>
        <w:t>点时所受的回复力相同，均为小球在该点重力沿着切线方向的分力，故</w:t>
      </w:r>
      <w:r w:rsidRPr="00C824F8">
        <w:rPr>
          <w:rFonts w:ascii="Times New Roman" w:hAnsi="Times New Roman"/>
        </w:rPr>
        <w:t>B</w:t>
      </w:r>
      <w:r w:rsidRPr="00C824F8">
        <w:rPr>
          <w:rFonts w:ascii="Times New Roman" w:eastAsia="楷体" w:hAnsi="Times New Roman"/>
        </w:rPr>
        <w:t>正确；</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M</w:t>
      </w:r>
      <w:r w:rsidRPr="00C824F8">
        <w:rPr>
          <w:rFonts w:ascii="Times New Roman" w:eastAsia="楷体" w:hAnsi="Times New Roman"/>
        </w:rPr>
        <w:t>、</w:t>
      </w:r>
      <w:r w:rsidRPr="00C824F8">
        <w:rPr>
          <w:rFonts w:ascii="Times New Roman" w:hAnsi="Times New Roman"/>
        </w:rPr>
        <w:t>N</w:t>
      </w:r>
      <w:r w:rsidRPr="00C824F8">
        <w:rPr>
          <w:rFonts w:ascii="Times New Roman" w:eastAsia="楷体" w:hAnsi="Times New Roman"/>
        </w:rPr>
        <w:t>同时到达</w:t>
      </w:r>
      <w:r w:rsidRPr="00C824F8">
        <w:rPr>
          <w:rFonts w:ascii="Times New Roman" w:hAnsi="Times New Roman"/>
          <w:i/>
        </w:rPr>
        <w:t>O</w:t>
      </w:r>
      <w:r w:rsidRPr="00C824F8">
        <w:rPr>
          <w:rFonts w:ascii="Times New Roman" w:eastAsia="楷体" w:hAnsi="Times New Roman"/>
        </w:rPr>
        <w:t>点，则</w:t>
      </w:r>
      <w:r w:rsidRPr="00C824F8">
        <w:rPr>
          <w:rFonts w:ascii="Times New Roman" w:hAnsi="Times New Roman"/>
        </w:rPr>
        <w:t>M</w:t>
      </w:r>
      <w:r w:rsidRPr="00C824F8">
        <w:rPr>
          <w:rFonts w:ascii="Times New Roman" w:eastAsia="楷体" w:hAnsi="Times New Roman"/>
        </w:rPr>
        <w:t>不可能在</w:t>
      </w:r>
      <w:r w:rsidRPr="00C824F8">
        <w:rPr>
          <w:rFonts w:ascii="Times New Roman" w:hAnsi="Times New Roman"/>
          <w:i/>
        </w:rPr>
        <w:t>P</w:t>
      </w:r>
      <w:r w:rsidRPr="00C824F8">
        <w:rPr>
          <w:rFonts w:ascii="Times New Roman" w:eastAsia="楷体" w:hAnsi="Times New Roman"/>
        </w:rPr>
        <w:t>点追上</w:t>
      </w:r>
      <w:r w:rsidRPr="00C824F8">
        <w:rPr>
          <w:rFonts w:ascii="Times New Roman" w:hAnsi="Times New Roman"/>
        </w:rPr>
        <w:t>N</w:t>
      </w:r>
      <w:r w:rsidRPr="00C824F8">
        <w:rPr>
          <w:rFonts w:ascii="Times New Roman" w:eastAsia="楷体" w:hAnsi="Times New Roman"/>
        </w:rPr>
        <w:t>并与之相碰，故</w:t>
      </w:r>
      <w:r w:rsidRPr="00C824F8">
        <w:rPr>
          <w:rFonts w:ascii="Times New Roman" w:hAnsi="Times New Roman"/>
        </w:rPr>
        <w:t>C</w:t>
      </w:r>
      <w:r w:rsidRPr="00C824F8">
        <w:rPr>
          <w:rFonts w:ascii="Times New Roman" w:eastAsia="楷体" w:hAnsi="Times New Roman"/>
        </w:rPr>
        <w:t>错误；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从释放到</w:t>
      </w:r>
      <w:r w:rsidRPr="00C824F8">
        <w:rPr>
          <w:rFonts w:ascii="Times New Roman" w:hAnsi="Times New Roman"/>
          <w:i/>
        </w:rPr>
        <w:t>O</w:t>
      </w:r>
      <w:r w:rsidRPr="00C824F8">
        <w:rPr>
          <w:rFonts w:ascii="Times New Roman" w:eastAsia="楷体" w:hAnsi="Times New Roman"/>
        </w:rPr>
        <w:t>点过程中，根据</w:t>
      </w:r>
      <w:r w:rsidRPr="00C824F8">
        <w:rPr>
          <w:rFonts w:ascii="Times New Roman" w:hAnsi="Times New Roman"/>
          <w:i/>
        </w:rPr>
        <w:t>I</w:t>
      </w:r>
      <w:r w:rsidRPr="00C824F8">
        <w:rPr>
          <w:rFonts w:ascii="Times New Roman" w:hAnsi="Times New Roman"/>
        </w:rPr>
        <w:t>=</w:t>
      </w:r>
      <w:r w:rsidRPr="00C824F8">
        <w:rPr>
          <w:rFonts w:ascii="Times New Roman" w:hAnsi="Times New Roman"/>
          <w:i/>
        </w:rPr>
        <w:t>mgt</w:t>
      </w:r>
      <w:r w:rsidRPr="00C824F8">
        <w:rPr>
          <w:rFonts w:ascii="Times New Roman" w:eastAsia="楷体" w:hAnsi="Times New Roman"/>
        </w:rPr>
        <w:t>，重力对</w:t>
      </w:r>
      <w:r w:rsidRPr="00C824F8">
        <w:rPr>
          <w:rFonts w:ascii="Times New Roman" w:hAnsi="Times New Roman"/>
        </w:rPr>
        <w:t>M</w:t>
      </w:r>
      <w:r w:rsidRPr="00C824F8">
        <w:rPr>
          <w:rFonts w:ascii="Times New Roman" w:eastAsia="楷体" w:hAnsi="Times New Roman"/>
        </w:rPr>
        <w:t>的冲量等于重力对</w:t>
      </w:r>
      <w:r w:rsidRPr="00C824F8">
        <w:rPr>
          <w:rFonts w:ascii="Times New Roman" w:hAnsi="Times New Roman"/>
        </w:rPr>
        <w:t>N</w:t>
      </w:r>
      <w:r w:rsidRPr="00C824F8">
        <w:rPr>
          <w:rFonts w:ascii="Times New Roman" w:eastAsia="楷体" w:hAnsi="Times New Roman"/>
        </w:rPr>
        <w:t>的冲量，故</w:t>
      </w:r>
      <w:r w:rsidRPr="00C824F8">
        <w:rPr>
          <w:rFonts w:ascii="Times New Roman" w:hAnsi="Times New Roman"/>
        </w:rPr>
        <w:t>D</w:t>
      </w:r>
      <w:r w:rsidRPr="00C824F8">
        <w:rPr>
          <w:rFonts w:ascii="Times New Roman" w:eastAsia="楷体" w:hAnsi="Times New Roman"/>
        </w:rPr>
        <w:t>错误。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9</w:t>
      </w:r>
      <w:r w:rsidRPr="002E0F9D">
        <w:rPr>
          <w:rFonts w:ascii="Times New Roman" w:hAnsi="Times New Roman"/>
        </w:rPr>
        <w:t>.</w:t>
      </w:r>
      <w:r w:rsidRPr="00C824F8">
        <w:rPr>
          <w:rFonts w:ascii="Times New Roman" w:hAnsi="Times New Roman"/>
        </w:rPr>
        <w:t>如图所示，一根长为</w:t>
      </w:r>
      <w:r w:rsidRPr="00C824F8">
        <w:rPr>
          <w:rFonts w:ascii="Times New Roman" w:hAnsi="Times New Roman"/>
          <w:i/>
        </w:rPr>
        <w:t>l</w:t>
      </w:r>
      <w:r w:rsidRPr="00C824F8">
        <w:rPr>
          <w:rFonts w:ascii="Times New Roman" w:hAnsi="Times New Roman"/>
        </w:rPr>
        <w:t>、粗细均匀且横截面积为</w:t>
      </w:r>
      <w:r w:rsidRPr="00C824F8">
        <w:rPr>
          <w:rFonts w:ascii="Times New Roman" w:hAnsi="Times New Roman"/>
          <w:i/>
        </w:rPr>
        <w:t>S</w:t>
      </w:r>
      <w:r w:rsidRPr="00C824F8">
        <w:rPr>
          <w:rFonts w:ascii="Times New Roman" w:hAnsi="Times New Roman"/>
        </w:rPr>
        <w:t>的木筷下端绕几圈铁丝，竖直浮在较大且装有水的容器中。现把木筷往上提起一小段距离后放手，木筷就在水中上下做简谐运动。已知铁丝与木筷总质量为</w:t>
      </w:r>
      <w:r w:rsidRPr="00C824F8">
        <w:rPr>
          <w:rFonts w:ascii="Times New Roman" w:hAnsi="Times New Roman"/>
          <w:i/>
        </w:rPr>
        <w:t>m</w:t>
      </w:r>
      <w:r w:rsidRPr="00C824F8">
        <w:rPr>
          <w:rFonts w:ascii="Times New Roman" w:hAnsi="Times New Roman"/>
          <w:vertAlign w:val="subscript"/>
        </w:rPr>
        <w:t>0</w:t>
      </w:r>
      <w:r w:rsidRPr="00C824F8">
        <w:rPr>
          <w:rFonts w:ascii="Times New Roman" w:hAnsi="Times New Roman"/>
        </w:rPr>
        <w:t>，木筷与铁丝整体的等效密度为</w:t>
      </w:r>
      <w:r w:rsidRPr="00C824F8">
        <w:rPr>
          <w:rFonts w:ascii="Times New Roman" w:hAnsi="Times New Roman"/>
          <w:i/>
        </w:rPr>
        <w:t>ρ</w:t>
      </w:r>
      <w:r w:rsidRPr="00C824F8">
        <w:rPr>
          <w:rFonts w:ascii="Times New Roman" w:hAnsi="Times New Roman"/>
          <w:vertAlign w:val="subscript"/>
        </w:rPr>
        <w:t>1</w:t>
      </w:r>
      <w:r w:rsidRPr="00C824F8">
        <w:rPr>
          <w:rFonts w:ascii="Times New Roman" w:hAnsi="Times New Roman"/>
        </w:rPr>
        <w:t>，水的密度为</w:t>
      </w:r>
      <w:r w:rsidRPr="00C824F8">
        <w:rPr>
          <w:rFonts w:ascii="Times New Roman" w:hAnsi="Times New Roman"/>
          <w:i/>
        </w:rPr>
        <w:t>ρ</w:t>
      </w:r>
      <w:r w:rsidRPr="00C824F8">
        <w:rPr>
          <w:rFonts w:ascii="Times New Roman" w:hAnsi="Times New Roman"/>
          <w:vertAlign w:val="subscript"/>
        </w:rPr>
        <w:t>2</w:t>
      </w:r>
      <w:r w:rsidRPr="00C824F8">
        <w:rPr>
          <w:rFonts w:ascii="Times New Roman" w:hAnsi="Times New Roman"/>
        </w:rPr>
        <w:t>。简谐运动的周期公式</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k</m:t>
                </m:r>
              </m:den>
            </m:f>
          </m:e>
        </m:rad>
      </m:oMath>
      <w:r w:rsidRPr="00C824F8">
        <w:rPr>
          <w:rFonts w:ascii="Times New Roman" w:hAnsi="Times New Roman"/>
        </w:rPr>
        <w:t>，其中</w:t>
      </w:r>
      <w:r w:rsidRPr="00C824F8">
        <w:rPr>
          <w:rFonts w:ascii="Times New Roman" w:hAnsi="Times New Roman"/>
          <w:i/>
        </w:rPr>
        <w:t>k</w:t>
      </w:r>
      <w:r w:rsidRPr="00C824F8">
        <w:rPr>
          <w:rFonts w:ascii="Times New Roman" w:hAnsi="Times New Roman"/>
        </w:rPr>
        <w:t>是比例系数，</w:t>
      </w:r>
      <w:r w:rsidRPr="00C824F8">
        <w:rPr>
          <w:rFonts w:ascii="Times New Roman" w:hAnsi="Times New Roman"/>
          <w:i/>
        </w:rPr>
        <w:t>m</w:t>
      </w:r>
      <w:r w:rsidRPr="00C824F8">
        <w:rPr>
          <w:rFonts w:ascii="Times New Roman" w:hAnsi="Times New Roman"/>
        </w:rPr>
        <w:t>为系统的质量。当地重力加速度为</w:t>
      </w:r>
      <w:r w:rsidRPr="00C824F8">
        <w:rPr>
          <w:rFonts w:ascii="Times New Roman" w:hAnsi="Times New Roman"/>
          <w:i/>
        </w:rPr>
        <w:t>g</w:t>
      </w:r>
      <w:r w:rsidRPr="00C824F8">
        <w:rPr>
          <w:rFonts w:ascii="Times New Roman" w:hAnsi="Times New Roman"/>
        </w:rPr>
        <w:t>。忽略铁丝的体积，则该系统振动的周期为</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782BEA57" wp14:editId="47C9FDB9">
            <wp:extent cx="504825" cy="790575"/>
            <wp:effectExtent l="0" t="0" r="9525" b="9525"/>
            <wp:docPr id="61"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825" cy="790575"/>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C824F8">
        <w:rPr>
          <w:rFonts w:ascii="Times New Roman" w:hAnsi="Times New Roman"/>
        </w:rPr>
        <w:tab/>
        <w:t>B</w:t>
      </w:r>
      <w:r w:rsidRPr="002E0F9D">
        <w:rPr>
          <w:rFonts w:ascii="Times New Roman" w:hAnsi="Times New Roman"/>
        </w:rPr>
        <w: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2</m:t>
                    </m:r>
                  </m:sub>
                </m:sSub>
                <m:r>
                  <w:rPr>
                    <w:rFonts w:ascii="Cambria Math" w:hAnsi="Cambria Math"/>
                  </w:rPr>
                  <m:t>l</m:t>
                </m:r>
              </m:num>
              <m:den>
                <m:sSub>
                  <m:sSubPr>
                    <m:ctrlPr>
                      <w:rPr>
                        <w:rFonts w:ascii="Cambria Math" w:hAnsi="Cambria Math"/>
                      </w:rPr>
                    </m:ctrlPr>
                  </m:sSubPr>
                  <m:e>
                    <m:r>
                      <w:rPr>
                        <w:rFonts w:ascii="Cambria Math" w:hAnsi="Cambria Math"/>
                      </w:rPr>
                      <m:t>ρ</m:t>
                    </m:r>
                  </m:e>
                  <m:sub>
                    <m:r>
                      <m:rPr>
                        <m:sty m:val="p"/>
                      </m:rPr>
                      <w:rPr>
                        <w:rFonts w:ascii="Cambria Math" w:hAnsi="Cambria Math"/>
                      </w:rPr>
                      <m:t>1</m:t>
                    </m:r>
                  </m:sub>
                </m:sSub>
                <m:r>
                  <w:rPr>
                    <w:rFonts w:ascii="Cambria Math" w:hAnsi="Cambria Math"/>
                  </w:rPr>
                  <m:t>g</m:t>
                </m:r>
              </m:den>
            </m:f>
          </m:e>
        </m:rad>
      </m:oMath>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C</w:t>
      </w:r>
      <w:r w:rsidRPr="002E0F9D">
        <w:rPr>
          <w:rFonts w:ascii="Times New Roman" w:hAnsi="Times New Roman"/>
        </w:rPr>
        <w: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r>
                  <w:rPr>
                    <w:rFonts w:ascii="Cambria Math" w:hAnsi="Cambria Math"/>
                  </w:rPr>
                  <m:t>gS</m:t>
                </m:r>
              </m:den>
            </m:f>
          </m:e>
        </m:rad>
      </m:oMath>
      <w:r w:rsidRPr="00C824F8">
        <w:rPr>
          <w:rFonts w:ascii="Times New Roman" w:hAnsi="Times New Roman"/>
        </w:rPr>
        <w:tab/>
        <w:t>D</w:t>
      </w:r>
      <w:r w:rsidRPr="002E0F9D">
        <w:rPr>
          <w:rFonts w:ascii="Times New Roman" w:hAnsi="Times New Roman"/>
        </w:rPr>
        <w: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1</m:t>
                    </m:r>
                  </m:sub>
                </m:sSub>
                <m:r>
                  <w:rPr>
                    <w:rFonts w:ascii="Cambria Math" w:hAnsi="Cambria Math"/>
                  </w:rPr>
                  <m:t>gS</m:t>
                </m:r>
              </m:den>
            </m:f>
          </m:e>
        </m:rad>
      </m:oMath>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C</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平衡时，有</w:t>
      </w:r>
      <w:r w:rsidRPr="00C824F8">
        <w:rPr>
          <w:rFonts w:ascii="Times New Roman" w:hAnsi="Times New Roman"/>
          <w:i/>
        </w:rPr>
        <w:t>m</w:t>
      </w:r>
      <w:r w:rsidRPr="00C824F8">
        <w:rPr>
          <w:rFonts w:ascii="Times New Roman" w:hAnsi="Times New Roman"/>
          <w:vertAlign w:val="subscript"/>
        </w:rPr>
        <w:t>0</w:t>
      </w:r>
      <w:r w:rsidRPr="00C824F8">
        <w:rPr>
          <w:rFonts w:ascii="Times New Roman" w:hAnsi="Times New Roman"/>
          <w:i/>
        </w:rPr>
        <w:t>g</w:t>
      </w:r>
      <w:r w:rsidRPr="00C824F8">
        <w:rPr>
          <w:rFonts w:ascii="Times New Roman" w:hAnsi="Times New Roman"/>
        </w:rPr>
        <w:t>=</w:t>
      </w:r>
      <w:r w:rsidRPr="00C824F8">
        <w:rPr>
          <w:rFonts w:ascii="Times New Roman" w:hAnsi="Times New Roman"/>
          <w:i/>
        </w:rPr>
        <w:t>F</w:t>
      </w:r>
      <w:r w:rsidRPr="00C824F8">
        <w:rPr>
          <w:rFonts w:ascii="Times New Roman" w:eastAsia="楷体" w:hAnsi="Times New Roman"/>
          <w:vertAlign w:val="subscript"/>
        </w:rPr>
        <w:t>浮</w:t>
      </w:r>
      <w:r w:rsidRPr="00C824F8">
        <w:rPr>
          <w:rFonts w:ascii="Times New Roman" w:hAnsi="Times New Roman"/>
        </w:rPr>
        <w:t>=</w:t>
      </w:r>
      <w:r w:rsidRPr="00C824F8">
        <w:rPr>
          <w:rFonts w:ascii="Times New Roman" w:hAnsi="Times New Roman"/>
          <w:i/>
        </w:rPr>
        <w:t>ρ</w:t>
      </w:r>
      <w:r w:rsidRPr="00C824F8">
        <w:rPr>
          <w:rFonts w:ascii="Times New Roman" w:hAnsi="Times New Roman"/>
          <w:vertAlign w:val="subscript"/>
        </w:rPr>
        <w:t>2</w:t>
      </w:r>
      <w:r w:rsidRPr="00C824F8">
        <w:rPr>
          <w:rFonts w:ascii="Times New Roman" w:hAnsi="Times New Roman"/>
          <w:i/>
        </w:rPr>
        <w:t>gSh</w:t>
      </w:r>
      <w:r w:rsidRPr="00C824F8">
        <w:rPr>
          <w:rFonts w:ascii="Times New Roman" w:eastAsia="楷体" w:hAnsi="Times New Roman"/>
        </w:rPr>
        <w:t>，取向下为正方向，向下移动位移为</w:t>
      </w:r>
      <w:r w:rsidRPr="00C824F8">
        <w:rPr>
          <w:rFonts w:ascii="Times New Roman" w:hAnsi="Times New Roman"/>
          <w:i/>
        </w:rPr>
        <w:t>x</w:t>
      </w:r>
      <w:r w:rsidRPr="00C824F8">
        <w:rPr>
          <w:rFonts w:ascii="Times New Roman" w:eastAsia="楷体" w:hAnsi="Times New Roman"/>
        </w:rPr>
        <w:t>时，浮力增大，</w:t>
      </w:r>
      <w:r w:rsidRPr="00C824F8">
        <w:rPr>
          <w:rFonts w:ascii="Times New Roman" w:hAnsi="Times New Roman"/>
        </w:rPr>
        <w:t>Δ</w:t>
      </w:r>
      <w:r w:rsidRPr="00C824F8">
        <w:rPr>
          <w:rFonts w:ascii="Times New Roman" w:hAnsi="Times New Roman"/>
          <w:i/>
        </w:rPr>
        <w:t>F</w:t>
      </w:r>
      <w:r w:rsidRPr="00C824F8">
        <w:rPr>
          <w:rFonts w:ascii="Times New Roman" w:eastAsia="楷体" w:hAnsi="Times New Roman"/>
          <w:vertAlign w:val="subscript"/>
        </w:rPr>
        <w:t>浮</w:t>
      </w:r>
      <w:r w:rsidRPr="00C824F8">
        <w:rPr>
          <w:rFonts w:ascii="Times New Roman" w:hAnsi="Times New Roman"/>
        </w:rPr>
        <w:t>=</w:t>
      </w:r>
      <w:r w:rsidRPr="00C824F8">
        <w:rPr>
          <w:rFonts w:ascii="Times New Roman" w:hAnsi="Times New Roman"/>
          <w:i/>
        </w:rPr>
        <w:t>ρ</w:t>
      </w:r>
      <w:r w:rsidRPr="00C824F8">
        <w:rPr>
          <w:rFonts w:ascii="Times New Roman" w:hAnsi="Times New Roman"/>
          <w:vertAlign w:val="subscript"/>
        </w:rPr>
        <w:t>2</w:t>
      </w:r>
      <w:r w:rsidRPr="00C824F8">
        <w:rPr>
          <w:rFonts w:ascii="Times New Roman" w:hAnsi="Times New Roman"/>
          <w:i/>
        </w:rPr>
        <w:t>gSx</w:t>
      </w:r>
      <w:r w:rsidRPr="00C824F8">
        <w:rPr>
          <w:rFonts w:ascii="Times New Roman" w:eastAsia="楷体" w:hAnsi="Times New Roman"/>
        </w:rPr>
        <w:t>，木筷就在水中上下做简谐运动，所以有</w:t>
      </w:r>
      <w:r w:rsidRPr="00C824F8">
        <w:rPr>
          <w:rFonts w:ascii="Times New Roman" w:hAnsi="Times New Roman"/>
          <w:i/>
        </w:rPr>
        <w:t>F</w:t>
      </w:r>
      <w:r w:rsidRPr="00C824F8">
        <w:rPr>
          <w:rFonts w:ascii="Times New Roman" w:eastAsia="楷体" w:hAnsi="Times New Roman"/>
          <w:vertAlign w:val="subscript"/>
        </w:rPr>
        <w:t>合</w:t>
      </w:r>
      <w:r w:rsidRPr="00C824F8">
        <w:rPr>
          <w:rFonts w:ascii="Times New Roman" w:hAnsi="Times New Roman"/>
        </w:rPr>
        <w:t>=-Δ</w:t>
      </w:r>
      <w:r w:rsidRPr="00C824F8">
        <w:rPr>
          <w:rFonts w:ascii="Times New Roman" w:hAnsi="Times New Roman"/>
          <w:i/>
        </w:rPr>
        <w:t>F</w:t>
      </w:r>
      <w:r w:rsidRPr="00C824F8">
        <w:rPr>
          <w:rFonts w:ascii="Times New Roman" w:eastAsia="楷体" w:hAnsi="Times New Roman"/>
          <w:vertAlign w:val="subscript"/>
        </w:rPr>
        <w:t>浮</w:t>
      </w:r>
      <w:r w:rsidRPr="00C824F8">
        <w:rPr>
          <w:rFonts w:ascii="Times New Roman" w:hAnsi="Times New Roman"/>
        </w:rPr>
        <w:t>=-</w:t>
      </w:r>
      <w:r w:rsidRPr="00C824F8">
        <w:rPr>
          <w:rFonts w:ascii="Times New Roman" w:hAnsi="Times New Roman"/>
          <w:i/>
        </w:rPr>
        <w:t>ρ</w:t>
      </w:r>
      <w:r w:rsidRPr="00C824F8">
        <w:rPr>
          <w:rFonts w:ascii="Times New Roman" w:hAnsi="Times New Roman"/>
          <w:vertAlign w:val="subscript"/>
        </w:rPr>
        <w:t>2</w:t>
      </w:r>
      <w:r w:rsidRPr="00C824F8">
        <w:rPr>
          <w:rFonts w:ascii="Times New Roman" w:hAnsi="Times New Roman"/>
          <w:i/>
        </w:rPr>
        <w:t>gSx</w:t>
      </w:r>
      <w:r w:rsidRPr="00C824F8">
        <w:rPr>
          <w:rFonts w:ascii="Times New Roman" w:hAnsi="Times New Roman"/>
        </w:rPr>
        <w:t>=-</w:t>
      </w:r>
      <w:r w:rsidRPr="00C824F8">
        <w:rPr>
          <w:rFonts w:ascii="Times New Roman" w:hAnsi="Times New Roman"/>
          <w:i/>
        </w:rPr>
        <w:t>kx</w:t>
      </w:r>
      <w:r w:rsidRPr="00C824F8">
        <w:rPr>
          <w:rFonts w:ascii="Times New Roman" w:eastAsia="楷体" w:hAnsi="Times New Roman"/>
        </w:rPr>
        <w:t>，可得</w:t>
      </w:r>
      <w:r w:rsidRPr="00C824F8">
        <w:rPr>
          <w:rFonts w:ascii="Times New Roman" w:hAnsi="Times New Roman"/>
          <w:i/>
        </w:rPr>
        <w:t>k</w:t>
      </w:r>
      <w:r w:rsidRPr="00C824F8">
        <w:rPr>
          <w:rFonts w:ascii="Times New Roman" w:hAnsi="Times New Roman"/>
        </w:rPr>
        <w:t>=</w:t>
      </w:r>
      <w:r w:rsidRPr="00C824F8">
        <w:rPr>
          <w:rFonts w:ascii="Times New Roman" w:hAnsi="Times New Roman"/>
          <w:i/>
        </w:rPr>
        <w:t>ρ</w:t>
      </w:r>
      <w:r w:rsidRPr="00C824F8">
        <w:rPr>
          <w:rFonts w:ascii="Times New Roman" w:hAnsi="Times New Roman"/>
          <w:vertAlign w:val="subscript"/>
        </w:rPr>
        <w:t>2</w:t>
      </w:r>
      <w:r w:rsidRPr="00C824F8">
        <w:rPr>
          <w:rFonts w:ascii="Times New Roman" w:hAnsi="Times New Roman"/>
          <w:i/>
        </w:rPr>
        <w:t>gS</w:t>
      </w:r>
      <w:r w:rsidRPr="00C824F8">
        <w:rPr>
          <w:rFonts w:ascii="Times New Roman" w:eastAsia="楷体" w:hAnsi="Times New Roman"/>
        </w:rPr>
        <w:t>，该系统振动的周期为</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k</m:t>
                </m:r>
              </m:den>
            </m:f>
          </m:e>
        </m:rad>
      </m:oMath>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r>
                  <w:rPr>
                    <w:rFonts w:ascii="Cambria Math" w:hAnsi="Cambria Math"/>
                  </w:rPr>
                  <m:t>gS</m:t>
                </m:r>
              </m:den>
            </m:f>
          </m:e>
        </m:rad>
      </m:oMath>
      <w:r w:rsidRPr="00C824F8">
        <w:rPr>
          <w:rFonts w:ascii="Times New Roman" w:eastAsia="楷体" w:hAnsi="Times New Roman"/>
        </w:rPr>
        <w:t>，故</w:t>
      </w:r>
      <w:r w:rsidRPr="00C824F8">
        <w:rPr>
          <w:rFonts w:ascii="Times New Roman" w:hAnsi="Times New Roman"/>
        </w:rPr>
        <w:t>C</w:t>
      </w:r>
      <w:r w:rsidRPr="00C824F8">
        <w:rPr>
          <w:rFonts w:ascii="Times New Roman" w:eastAsia="楷体" w:hAnsi="Times New Roman"/>
        </w:rPr>
        <w:t>正确，</w:t>
      </w:r>
      <w:r w:rsidRPr="00C824F8">
        <w:rPr>
          <w:rFonts w:ascii="Times New Roman" w:hAnsi="Times New Roman"/>
        </w:rPr>
        <w:t>D</w:t>
      </w:r>
      <w:r w:rsidRPr="00C824F8">
        <w:rPr>
          <w:rFonts w:ascii="Times New Roman" w:eastAsia="楷体" w:hAnsi="Times New Roman"/>
        </w:rPr>
        <w:t>错误；由题知</w:t>
      </w:r>
      <w:r w:rsidRPr="00C824F8">
        <w:rPr>
          <w:rFonts w:ascii="Times New Roman" w:hAnsi="Times New Roman"/>
          <w:i/>
        </w:rPr>
        <w:t>m</w:t>
      </w:r>
      <w:r w:rsidRPr="00C824F8">
        <w:rPr>
          <w:rFonts w:ascii="Times New Roman" w:hAnsi="Times New Roman"/>
          <w:vertAlign w:val="subscript"/>
        </w:rPr>
        <w:t>0</w:t>
      </w:r>
      <w:r w:rsidRPr="00C824F8">
        <w:rPr>
          <w:rFonts w:ascii="Times New Roman" w:hAnsi="Times New Roman"/>
        </w:rPr>
        <w:t>=</w:t>
      </w:r>
      <w:r w:rsidRPr="00C824F8">
        <w:rPr>
          <w:rFonts w:ascii="Times New Roman" w:hAnsi="Times New Roman"/>
          <w:i/>
        </w:rPr>
        <w:t>ρ</w:t>
      </w:r>
      <w:r w:rsidRPr="00C824F8">
        <w:rPr>
          <w:rFonts w:ascii="Times New Roman" w:hAnsi="Times New Roman"/>
          <w:vertAlign w:val="subscript"/>
        </w:rPr>
        <w:t>1</w:t>
      </w:r>
      <w:r w:rsidRPr="00C824F8">
        <w:rPr>
          <w:rFonts w:ascii="Times New Roman" w:hAnsi="Times New Roman"/>
          <w:i/>
        </w:rPr>
        <w:t>Sl</w:t>
      </w:r>
      <w:r w:rsidRPr="00C824F8">
        <w:rPr>
          <w:rFonts w:ascii="Times New Roman" w:eastAsia="楷体" w:hAnsi="Times New Roman"/>
        </w:rPr>
        <w:t>，代入可得</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r>
                  <w:rPr>
                    <w:rFonts w:ascii="Cambria Math" w:hAnsi="Cambria Math"/>
                  </w:rPr>
                  <m:t>gS</m:t>
                </m:r>
              </m:den>
            </m:f>
          </m:e>
        </m:rad>
      </m:oMath>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r>
                  <w:rPr>
                    <w:rFonts w:ascii="Cambria Math" w:hAnsi="Cambria Math"/>
                  </w:rPr>
                  <m:t>l</m:t>
                </m:r>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r>
                  <w:rPr>
                    <w:rFonts w:ascii="Cambria Math" w:hAnsi="Cambria Math"/>
                  </w:rPr>
                  <m:t>g</m:t>
                </m:r>
              </m:den>
            </m:f>
          </m:e>
        </m:rad>
      </m:oMath>
      <w:r w:rsidRPr="00C824F8">
        <w:rPr>
          <w:rFonts w:ascii="Times New Roman" w:eastAsia="楷体" w:hAnsi="Times New Roman"/>
        </w:rPr>
        <w:t>，故</w:t>
      </w:r>
      <w:r w:rsidRPr="00C824F8">
        <w:rPr>
          <w:rFonts w:ascii="Times New Roman" w:hAnsi="Times New Roman"/>
        </w:rPr>
        <w:t>A</w:t>
      </w:r>
      <w:r w:rsidRPr="00C824F8">
        <w:rPr>
          <w:rFonts w:ascii="Times New Roman" w:eastAsia="楷体" w:hAnsi="Times New Roman"/>
        </w:rPr>
        <w:t>、</w:t>
      </w:r>
      <w:r w:rsidRPr="00C824F8">
        <w:rPr>
          <w:rFonts w:ascii="Times New Roman" w:hAnsi="Times New Roman"/>
        </w:rPr>
        <w:t>B</w:t>
      </w:r>
      <w:r w:rsidRPr="00C824F8">
        <w:rPr>
          <w:rFonts w:ascii="Times New Roman" w:eastAsia="楷体" w:hAnsi="Times New Roman"/>
        </w:rPr>
        <w:t>错误。</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10</w:t>
      </w:r>
      <w:r w:rsidRPr="002E0F9D">
        <w:rPr>
          <w:rFonts w:ascii="Times New Roman" w:hAnsi="Times New Roman"/>
        </w:rPr>
        <w:t>.</w:t>
      </w:r>
      <w:r w:rsidRPr="00C824F8">
        <w:rPr>
          <w:rFonts w:ascii="Times New Roman" w:hAnsi="Times New Roman"/>
        </w:rPr>
        <w:t>(10</w:t>
      </w:r>
      <w:r w:rsidRPr="00C824F8">
        <w:rPr>
          <w:rFonts w:ascii="Times New Roman" w:hAnsi="Times New Roman"/>
        </w:rPr>
        <w:t>分</w:t>
      </w:r>
      <w:r w:rsidRPr="00C824F8">
        <w:rPr>
          <w:rFonts w:ascii="Times New Roman" w:hAnsi="Times New Roman"/>
        </w:rPr>
        <w:t>)</w:t>
      </w:r>
      <w:r w:rsidRPr="00C824F8">
        <w:rPr>
          <w:rFonts w:ascii="Times New Roman" w:eastAsia="楷体" w:hAnsi="Times New Roman"/>
        </w:rPr>
        <w:t>(</w:t>
      </w:r>
      <w:r w:rsidRPr="00C824F8">
        <w:rPr>
          <w:rFonts w:ascii="Times New Roman" w:eastAsia="楷体" w:hAnsi="Times New Roman"/>
        </w:rPr>
        <w:t>来自粤教教材</w:t>
      </w:r>
      <w:r w:rsidRPr="00C824F8">
        <w:rPr>
          <w:rFonts w:ascii="Times New Roman" w:eastAsia="楷体" w:hAnsi="Times New Roman"/>
        </w:rPr>
        <w:t>)</w:t>
      </w:r>
      <w:r w:rsidRPr="00C824F8">
        <w:rPr>
          <w:rFonts w:ascii="Times New Roman" w:hAnsi="Times New Roman"/>
        </w:rPr>
        <w:t>将一测力传感器连接到计算机上就可以测量快速变化的力，如图</w:t>
      </w:r>
      <w:r w:rsidRPr="00C824F8">
        <w:rPr>
          <w:rFonts w:ascii="Times New Roman" w:hAnsi="Times New Roman"/>
        </w:rPr>
        <w:t>(a)</w:t>
      </w:r>
      <w:r w:rsidRPr="00C824F8">
        <w:rPr>
          <w:rFonts w:ascii="Times New Roman" w:hAnsi="Times New Roman"/>
        </w:rPr>
        <w:t>所示，点</w:t>
      </w:r>
      <w:r w:rsidRPr="00C824F8">
        <w:rPr>
          <w:rFonts w:ascii="Times New Roman" w:hAnsi="Times New Roman"/>
          <w:i/>
        </w:rPr>
        <w:t>O</w:t>
      </w:r>
      <w:r w:rsidRPr="00C824F8">
        <w:rPr>
          <w:rFonts w:ascii="Times New Roman" w:hAnsi="Times New Roman"/>
        </w:rPr>
        <w:t>为单摆的悬点，将传感器接在摆线与点</w:t>
      </w:r>
      <w:r w:rsidRPr="00C824F8">
        <w:rPr>
          <w:rFonts w:ascii="Times New Roman" w:hAnsi="Times New Roman"/>
          <w:i/>
        </w:rPr>
        <w:t>O</w:t>
      </w:r>
      <w:r w:rsidRPr="00C824F8">
        <w:rPr>
          <w:rFonts w:ascii="Times New Roman" w:hAnsi="Times New Roman"/>
        </w:rPr>
        <w:t>之间，现将小球</w:t>
      </w:r>
      <w:r w:rsidRPr="00C824F8">
        <w:rPr>
          <w:rFonts w:ascii="Times New Roman" w:hAnsi="Times New Roman"/>
        </w:rPr>
        <w:t>(</w:t>
      </w:r>
      <w:r w:rsidRPr="00C824F8">
        <w:rPr>
          <w:rFonts w:ascii="Times New Roman" w:hAnsi="Times New Roman"/>
        </w:rPr>
        <w:t>可视为质点</w:t>
      </w:r>
      <w:r w:rsidRPr="00C824F8">
        <w:rPr>
          <w:rFonts w:ascii="Times New Roman" w:hAnsi="Times New Roman"/>
        </w:rPr>
        <w:t>)</w:t>
      </w:r>
      <w:r w:rsidRPr="00C824F8">
        <w:rPr>
          <w:rFonts w:ascii="Times New Roman" w:hAnsi="Times New Roman"/>
        </w:rPr>
        <w:t>拉到点</w:t>
      </w:r>
      <w:r w:rsidRPr="00C824F8">
        <w:rPr>
          <w:rFonts w:ascii="Times New Roman" w:hAnsi="Times New Roman"/>
          <w:i/>
        </w:rPr>
        <w:t>A</w:t>
      </w:r>
      <w:r w:rsidRPr="00C824F8">
        <w:rPr>
          <w:rFonts w:ascii="Times New Roman" w:hAnsi="Times New Roman"/>
        </w:rPr>
        <w:t>，此时细线处于张紧状态，释放摆球，则摆球在竖直平面内的</w:t>
      </w:r>
      <w:r w:rsidRPr="00C824F8">
        <w:rPr>
          <w:rFonts w:ascii="Times New Roman" w:hAnsi="Times New Roman"/>
          <w:i/>
        </w:rPr>
        <w:t>ABC</w:t>
      </w:r>
      <w:r w:rsidRPr="00C824F8">
        <w:rPr>
          <w:rFonts w:ascii="Times New Roman" w:hAnsi="Times New Roman"/>
        </w:rPr>
        <w:t>之间来回摆动，其中点</w:t>
      </w:r>
      <w:r w:rsidRPr="00C824F8">
        <w:rPr>
          <w:rFonts w:ascii="Times New Roman" w:hAnsi="Times New Roman"/>
          <w:i/>
        </w:rPr>
        <w:t>B</w:t>
      </w:r>
      <w:r w:rsidRPr="00C824F8">
        <w:rPr>
          <w:rFonts w:ascii="Times New Roman" w:hAnsi="Times New Roman"/>
        </w:rPr>
        <w:t>为运动最低位置，</w:t>
      </w:r>
      <w:r w:rsidRPr="00C824F8">
        <w:rPr>
          <w:rFonts w:ascii="Times New Roman" w:hAnsi="Times New Roman" w:cs="宋体" w:hint="eastAsia"/>
        </w:rPr>
        <w:t>∠</w:t>
      </w:r>
      <w:r w:rsidRPr="00C824F8">
        <w:rPr>
          <w:rFonts w:ascii="Times New Roman" w:hAnsi="Times New Roman"/>
          <w:i/>
        </w:rPr>
        <w:t>AOB</w:t>
      </w:r>
      <w:r w:rsidRPr="00C824F8">
        <w:rPr>
          <w:rFonts w:ascii="Times New Roman" w:hAnsi="Times New Roman"/>
        </w:rPr>
        <w:t>=</w:t>
      </w:r>
      <w:r w:rsidRPr="00C824F8">
        <w:rPr>
          <w:rFonts w:ascii="Times New Roman" w:hAnsi="Times New Roman" w:cs="宋体" w:hint="eastAsia"/>
        </w:rPr>
        <w:t>∠</w:t>
      </w:r>
      <w:r w:rsidRPr="00C824F8">
        <w:rPr>
          <w:rFonts w:ascii="Times New Roman" w:hAnsi="Times New Roman"/>
          <w:i/>
        </w:rPr>
        <w:t>COB</w:t>
      </w:r>
      <w:r w:rsidRPr="00C824F8">
        <w:rPr>
          <w:rFonts w:ascii="Times New Roman" w:hAnsi="Times New Roman"/>
        </w:rPr>
        <w:t>=</w:t>
      </w:r>
      <w:r w:rsidRPr="00C824F8">
        <w:rPr>
          <w:rFonts w:ascii="Times New Roman" w:hAnsi="Times New Roman"/>
          <w:i/>
        </w:rPr>
        <w:t>α</w:t>
      </w:r>
      <w:r w:rsidRPr="00C824F8">
        <w:rPr>
          <w:rFonts w:ascii="Times New Roman" w:hAnsi="Times New Roman"/>
        </w:rPr>
        <w:t>，</w:t>
      </w:r>
      <w:r w:rsidRPr="00C824F8">
        <w:rPr>
          <w:rFonts w:ascii="Times New Roman" w:hAnsi="Times New Roman"/>
          <w:i/>
        </w:rPr>
        <w:t>α</w:t>
      </w:r>
      <w:r w:rsidRPr="00C824F8">
        <w:rPr>
          <w:rFonts w:ascii="Times New Roman" w:hAnsi="Times New Roman"/>
        </w:rPr>
        <w:t>小于</w:t>
      </w:r>
      <w:r w:rsidRPr="00C824F8">
        <w:rPr>
          <w:rFonts w:ascii="Times New Roman" w:hAnsi="Times New Roman"/>
        </w:rPr>
        <w:t>5°</w:t>
      </w:r>
      <w:r w:rsidRPr="00C824F8">
        <w:rPr>
          <w:rFonts w:ascii="Times New Roman" w:hAnsi="Times New Roman"/>
        </w:rPr>
        <w:t>且是未知量。如图</w:t>
      </w:r>
      <w:r w:rsidRPr="00C824F8">
        <w:rPr>
          <w:rFonts w:ascii="Times New Roman" w:hAnsi="Times New Roman"/>
        </w:rPr>
        <w:t>(b)</w:t>
      </w:r>
      <w:r w:rsidRPr="00C824F8">
        <w:rPr>
          <w:rFonts w:ascii="Times New Roman" w:hAnsi="Times New Roman"/>
        </w:rPr>
        <w:t>所示是由计算得到细线对摆球的拉力大小</w:t>
      </w:r>
      <w:r w:rsidRPr="00C824F8">
        <w:rPr>
          <w:rFonts w:ascii="Times New Roman" w:hAnsi="Times New Roman"/>
          <w:i/>
        </w:rPr>
        <w:t>F</w:t>
      </w:r>
      <w:r w:rsidRPr="00C824F8">
        <w:rPr>
          <w:rFonts w:ascii="Times New Roman" w:hAnsi="Times New Roman"/>
        </w:rPr>
        <w:t>随时间变化的图像，且图中</w:t>
      </w:r>
      <w:r w:rsidRPr="00C824F8">
        <w:rPr>
          <w:rFonts w:ascii="Times New Roman" w:hAnsi="Times New Roman"/>
          <w:i/>
        </w:rPr>
        <w:t>t</w:t>
      </w:r>
      <w:r w:rsidRPr="00C824F8">
        <w:rPr>
          <w:rFonts w:ascii="Times New Roman" w:hAnsi="Times New Roman"/>
        </w:rPr>
        <w:t>=0</w:t>
      </w:r>
      <w:r w:rsidRPr="00C824F8">
        <w:rPr>
          <w:rFonts w:ascii="Times New Roman" w:hAnsi="Times New Roman"/>
        </w:rPr>
        <w:t>时刻为摆球从点</w:t>
      </w:r>
      <w:r w:rsidRPr="00C824F8">
        <w:rPr>
          <w:rFonts w:ascii="Times New Roman" w:hAnsi="Times New Roman"/>
          <w:i/>
        </w:rPr>
        <w:t>A</w:t>
      </w:r>
      <w:r w:rsidRPr="00C824F8">
        <w:rPr>
          <w:rFonts w:ascii="Times New Roman" w:hAnsi="Times New Roman"/>
        </w:rPr>
        <w:t>开始运动的时刻，据力学规律和题中信息</w:t>
      </w:r>
      <w:r w:rsidRPr="00C824F8">
        <w:rPr>
          <w:rFonts w:ascii="Times New Roman" w:hAnsi="Times New Roman"/>
        </w:rPr>
        <w:t>(</w:t>
      </w:r>
      <w:r w:rsidRPr="00C824F8">
        <w:rPr>
          <w:rFonts w:ascii="Times New Roman" w:hAnsi="Times New Roman"/>
        </w:rPr>
        <w:t>重力加速度</w:t>
      </w:r>
      <w:r w:rsidRPr="00C824F8">
        <w:rPr>
          <w:rFonts w:ascii="Times New Roman" w:hAnsi="Times New Roman"/>
          <w:i/>
        </w:rPr>
        <w:t>g</w:t>
      </w:r>
      <w:r w:rsidRPr="00C824F8">
        <w:rPr>
          <w:rFonts w:ascii="Times New Roman" w:hAnsi="Times New Roman"/>
        </w:rPr>
        <w:t>取</w:t>
      </w:r>
      <w:r w:rsidRPr="00C824F8">
        <w:rPr>
          <w:rFonts w:ascii="Times New Roman" w:hAnsi="Times New Roman"/>
        </w:rPr>
        <w:t>10 m/s</w:t>
      </w:r>
      <w:r w:rsidRPr="00C824F8">
        <w:rPr>
          <w:rFonts w:ascii="Times New Roman" w:hAnsi="Times New Roman"/>
          <w:vertAlign w:val="superscript"/>
        </w:rPr>
        <w:t>2</w:t>
      </w:r>
      <w:r w:rsidRPr="00C824F8">
        <w:rPr>
          <w:rFonts w:ascii="Times New Roman" w:hAnsi="Times New Roman"/>
        </w:rPr>
        <w:t>)</w:t>
      </w:r>
      <w:r w:rsidRPr="00C824F8">
        <w:rPr>
          <w:rFonts w:ascii="Times New Roman" w:hAnsi="Times New Roman"/>
        </w:rPr>
        <w:t>，求：</w:t>
      </w:r>
    </w:p>
    <w:p w:rsidR="002F65F1" w:rsidRPr="00C824F8" w:rsidRDefault="002F65F1" w:rsidP="002F65F1">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2B176E43" wp14:editId="3CEDC1D4">
            <wp:extent cx="2700655" cy="1043305"/>
            <wp:effectExtent l="0" t="0" r="4445" b="4445"/>
            <wp:docPr id="62"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655" cy="1043305"/>
                    </a:xfrm>
                    <a:prstGeom prst="rect">
                      <a:avLst/>
                    </a:prstGeom>
                    <a:noFill/>
                    <a:ln>
                      <a:noFill/>
                    </a:ln>
                  </pic:spPr>
                </pic:pic>
              </a:graphicData>
            </a:graphic>
          </wp:inline>
        </w:drawing>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(1)(3</w:t>
      </w:r>
      <w:r w:rsidRPr="00C824F8">
        <w:rPr>
          <w:rFonts w:ascii="Times New Roman" w:hAnsi="Times New Roman"/>
        </w:rPr>
        <w:t>分</w:t>
      </w:r>
      <w:r w:rsidRPr="00C824F8">
        <w:rPr>
          <w:rFonts w:ascii="Times New Roman" w:hAnsi="Times New Roman"/>
        </w:rPr>
        <w:t>)</w:t>
      </w:r>
      <w:r w:rsidRPr="00C824F8">
        <w:rPr>
          <w:rFonts w:ascii="Times New Roman" w:hAnsi="Times New Roman"/>
        </w:rPr>
        <w:t>单摆的周期和摆长；</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rPr>
        <w:t>(2)(7</w:t>
      </w:r>
      <w:r w:rsidRPr="00C824F8">
        <w:rPr>
          <w:rFonts w:ascii="Times New Roman" w:hAnsi="Times New Roman"/>
        </w:rPr>
        <w:t>分</w:t>
      </w:r>
      <w:r w:rsidRPr="00C824F8">
        <w:rPr>
          <w:rFonts w:ascii="Times New Roman" w:hAnsi="Times New Roman"/>
        </w:rPr>
        <w:t>)</w:t>
      </w:r>
      <w:r w:rsidRPr="00C824F8">
        <w:rPr>
          <w:rFonts w:ascii="Times New Roman" w:hAnsi="Times New Roman"/>
        </w:rPr>
        <w:t>摆球的质量及摆动过程中的最大速度。</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(1)0</w:t>
      </w:r>
      <w:r w:rsidRPr="002E0F9D">
        <w:rPr>
          <w:rFonts w:ascii="Times New Roman" w:hAnsi="Times New Roman"/>
        </w:rPr>
        <w:t>.</w:t>
      </w:r>
      <w:r w:rsidRPr="00C824F8">
        <w:rPr>
          <w:rFonts w:ascii="Times New Roman" w:hAnsi="Times New Roman"/>
        </w:rPr>
        <w:t>4π s</w:t>
      </w:r>
      <w:r w:rsidRPr="00C824F8">
        <w:rPr>
          <w:rFonts w:ascii="Times New Roman" w:hAnsi="Times New Roman"/>
        </w:rPr>
        <w:t xml:space="preserve">　</w:t>
      </w:r>
      <w:r w:rsidRPr="00C824F8">
        <w:rPr>
          <w:rFonts w:ascii="Times New Roman" w:hAnsi="Times New Roman"/>
        </w:rPr>
        <w:t>0</w:t>
      </w:r>
      <w:r w:rsidRPr="002E0F9D">
        <w:rPr>
          <w:rFonts w:ascii="Times New Roman" w:hAnsi="Times New Roman"/>
        </w:rPr>
        <w:t>.</w:t>
      </w:r>
      <w:r w:rsidRPr="00C824F8">
        <w:rPr>
          <w:rFonts w:ascii="Times New Roman" w:hAnsi="Times New Roman"/>
        </w:rPr>
        <w:t>4 m</w:t>
      </w:r>
      <w:r w:rsidRPr="00C824F8">
        <w:rPr>
          <w:rFonts w:ascii="Times New Roman" w:hAnsi="Times New Roman"/>
        </w:rPr>
        <w:t xml:space="preserve">　</w:t>
      </w:r>
      <w:r w:rsidRPr="00C824F8">
        <w:rPr>
          <w:rFonts w:ascii="Times New Roman" w:hAnsi="Times New Roman"/>
        </w:rPr>
        <w:t>(2)0</w:t>
      </w:r>
      <w:r w:rsidRPr="002E0F9D">
        <w:rPr>
          <w:rFonts w:ascii="Times New Roman" w:hAnsi="Times New Roman"/>
        </w:rPr>
        <w:t>.</w:t>
      </w:r>
      <w:r w:rsidRPr="00C824F8">
        <w:rPr>
          <w:rFonts w:ascii="Times New Roman" w:hAnsi="Times New Roman"/>
        </w:rPr>
        <w:t>05 kg</w:t>
      </w:r>
      <w:r w:rsidRPr="00C824F8">
        <w:rPr>
          <w:rFonts w:ascii="Times New Roman" w:hAnsi="Times New Roman"/>
        </w:rPr>
        <w:t xml:space="preserve">　</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5</m:t>
            </m:r>
          </m:den>
        </m:f>
      </m:oMath>
      <w:r w:rsidRPr="00C824F8">
        <w:rPr>
          <w:rFonts w:ascii="Times New Roman" w:hAnsi="Times New Roman"/>
        </w:rPr>
        <w:t xml:space="preserve"> m/s</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w:t>
      </w:r>
      <w:r w:rsidRPr="00C824F8">
        <w:rPr>
          <w:rFonts w:ascii="Times New Roman" w:hAnsi="Times New Roman"/>
        </w:rPr>
        <w:t>1</w:t>
      </w:r>
      <w:r w:rsidRPr="00C824F8">
        <w:rPr>
          <w:rFonts w:ascii="Times New Roman" w:eastAsia="楷体" w:hAnsi="Times New Roman"/>
        </w:rPr>
        <w:t>)</w:t>
      </w:r>
      <w:r w:rsidRPr="00C824F8">
        <w:rPr>
          <w:rFonts w:ascii="Times New Roman" w:eastAsia="楷体" w:hAnsi="Times New Roman"/>
        </w:rPr>
        <w:t>由题图</w:t>
      </w:r>
      <w:r w:rsidRPr="00C824F8">
        <w:rPr>
          <w:rFonts w:ascii="Times New Roman" w:eastAsia="楷体" w:hAnsi="Times New Roman"/>
        </w:rPr>
        <w:t>(</w:t>
      </w:r>
      <w:r w:rsidRPr="00C824F8">
        <w:rPr>
          <w:rFonts w:ascii="Times New Roman" w:hAnsi="Times New Roman"/>
        </w:rPr>
        <w:t>b</w:t>
      </w:r>
      <w:r w:rsidRPr="00C824F8">
        <w:rPr>
          <w:rFonts w:ascii="Times New Roman" w:eastAsia="楷体" w:hAnsi="Times New Roman"/>
        </w:rPr>
        <w:t>)</w:t>
      </w:r>
      <w:r w:rsidRPr="00C824F8">
        <w:rPr>
          <w:rFonts w:ascii="Times New Roman" w:eastAsia="楷体" w:hAnsi="Times New Roman"/>
        </w:rPr>
        <w:t>可知，单摆周期</w:t>
      </w:r>
      <w:r w:rsidRPr="00C824F8">
        <w:rPr>
          <w:rFonts w:ascii="Times New Roman" w:hAnsi="Times New Roman"/>
          <w:i/>
        </w:rPr>
        <w:t>T</w:t>
      </w:r>
      <w:r w:rsidRPr="00C824F8">
        <w:rPr>
          <w:rFonts w:ascii="Times New Roman" w:hAnsi="Times New Roman"/>
        </w:rPr>
        <w:t>=0</w:t>
      </w:r>
      <w:r w:rsidRPr="002E0F9D">
        <w:rPr>
          <w:rFonts w:ascii="Times New Roman" w:hAnsi="Times New Roman"/>
        </w:rPr>
        <w:t>.</w:t>
      </w:r>
      <w:r w:rsidRPr="00C824F8">
        <w:rPr>
          <w:rFonts w:ascii="Times New Roman" w:hAnsi="Times New Roman"/>
        </w:rPr>
        <w:t>4π</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由公式</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C824F8">
        <w:rPr>
          <w:rFonts w:ascii="Times New Roman" w:eastAsia="楷体" w:hAnsi="Times New Roman"/>
        </w:rPr>
        <w:t>，可求得摆长</w:t>
      </w:r>
      <w:r w:rsidRPr="00C824F8">
        <w:rPr>
          <w:rFonts w:ascii="Times New Roman" w:hAnsi="Times New Roman"/>
          <w:i/>
        </w:rPr>
        <w:t>L</w:t>
      </w:r>
      <w:r w:rsidRPr="00C824F8">
        <w:rPr>
          <w:rFonts w:ascii="Times New Roman" w:hAnsi="Times New Roman"/>
        </w:rPr>
        <w:t>=0</w:t>
      </w:r>
      <w:r w:rsidRPr="002E0F9D">
        <w:rPr>
          <w:rFonts w:ascii="Times New Roman" w:hAnsi="Times New Roman"/>
        </w:rPr>
        <w:t>.</w:t>
      </w:r>
      <w:r w:rsidRPr="00C824F8">
        <w:rPr>
          <w:rFonts w:ascii="Times New Roman" w:hAnsi="Times New Roman"/>
        </w:rPr>
        <w:t>4</w:t>
      </w:r>
      <w:r w:rsidRPr="00C824F8">
        <w:rPr>
          <w:rFonts w:ascii="Times New Roman" w:eastAsia="楷体" w:hAnsi="Times New Roman"/>
        </w:rPr>
        <w:t xml:space="preserve"> </w:t>
      </w:r>
      <w:r w:rsidRPr="00C824F8">
        <w:rPr>
          <w:rFonts w:ascii="Times New Roman" w:hAnsi="Times New Roman"/>
        </w:rPr>
        <w:t>m</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2</w:t>
      </w:r>
      <w:r w:rsidRPr="00C824F8">
        <w:rPr>
          <w:rFonts w:ascii="Times New Roman" w:eastAsia="楷体" w:hAnsi="Times New Roman"/>
        </w:rPr>
        <w:t>)</w:t>
      </w:r>
      <w:r w:rsidRPr="00C824F8">
        <w:rPr>
          <w:rFonts w:ascii="Times New Roman" w:eastAsia="楷体" w:hAnsi="Times New Roman"/>
        </w:rPr>
        <w:t>对摆球在最高点和最低点处受力分析，</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有</w:t>
      </w:r>
      <w:r w:rsidRPr="00C824F8">
        <w:rPr>
          <w:rFonts w:ascii="Times New Roman" w:hAnsi="Times New Roman"/>
          <w:i/>
        </w:rPr>
        <w:t>mg</w:t>
      </w:r>
      <w:r w:rsidRPr="00C824F8">
        <w:rPr>
          <w:rFonts w:ascii="Times New Roman" w:hAnsi="Times New Roman"/>
        </w:rPr>
        <w:t>cos</w:t>
      </w:r>
      <w:r w:rsidRPr="00C824F8">
        <w:rPr>
          <w:rFonts w:ascii="Times New Roman" w:eastAsia="楷体" w:hAnsi="Times New Roman"/>
        </w:rPr>
        <w:t xml:space="preserve"> </w:t>
      </w:r>
      <w:r w:rsidRPr="00C824F8">
        <w:rPr>
          <w:rFonts w:ascii="Times New Roman" w:hAnsi="Times New Roman"/>
          <w:i/>
        </w:rPr>
        <w:t>α</w:t>
      </w:r>
      <w:r w:rsidRPr="00C824F8">
        <w:rPr>
          <w:rFonts w:ascii="Times New Roman" w:hAnsi="Times New Roman"/>
        </w:rPr>
        <w:t>=</w:t>
      </w:r>
      <w:r w:rsidRPr="00C824F8">
        <w:rPr>
          <w:rFonts w:ascii="Times New Roman" w:hAnsi="Times New Roman"/>
          <w:i/>
        </w:rPr>
        <w:t>F</w:t>
      </w:r>
      <w:r w:rsidRPr="00C824F8">
        <w:rPr>
          <w:rFonts w:ascii="Times New Roman" w:hAnsi="Times New Roman"/>
          <w:vertAlign w:val="subscript"/>
        </w:rPr>
        <w:t>min</w:t>
      </w:r>
      <w:r w:rsidRPr="00C824F8">
        <w:rPr>
          <w:rFonts w:ascii="Times New Roman" w:hAnsi="Times New Roman"/>
        </w:rPr>
        <w:t>=0</w:t>
      </w:r>
      <w:r w:rsidRPr="002E0F9D">
        <w:rPr>
          <w:rFonts w:ascii="Times New Roman" w:hAnsi="Times New Roman"/>
        </w:rPr>
        <w:t>.</w:t>
      </w:r>
      <w:r w:rsidRPr="00C824F8">
        <w:rPr>
          <w:rFonts w:ascii="Times New Roman" w:hAnsi="Times New Roman"/>
        </w:rPr>
        <w:t>495</w:t>
      </w:r>
      <w:r w:rsidRPr="00C824F8">
        <w:rPr>
          <w:rFonts w:ascii="Times New Roman" w:eastAsia="楷体" w:hAnsi="Times New Roman"/>
        </w:rPr>
        <w:t xml:space="preserve"> </w:t>
      </w:r>
      <w:r w:rsidRPr="00C824F8">
        <w:rPr>
          <w:rFonts w:ascii="Times New Roman" w:hAnsi="Times New Roman"/>
        </w:rPr>
        <w:t>N</w:t>
      </w:r>
      <w:r w:rsidRPr="00C824F8">
        <w:rPr>
          <w:rFonts w:ascii="Times New Roman" w:eastAsia="楷体" w:hAnsi="Times New Roman"/>
        </w:rPr>
        <w:t>，</w:t>
      </w:r>
    </w:p>
    <w:p w:rsidR="002F65F1" w:rsidRPr="00C824F8" w:rsidRDefault="002F65F1" w:rsidP="002F65F1">
      <w:pPr>
        <w:tabs>
          <w:tab w:val="left" w:pos="2268"/>
          <w:tab w:val="left" w:pos="4395"/>
          <w:tab w:val="left" w:pos="6663"/>
        </w:tabs>
        <w:spacing w:line="360" w:lineRule="auto"/>
        <w:rPr>
          <w:rFonts w:ascii="Times New Roman" w:hAnsi="Times New Roman"/>
        </w:rPr>
      </w:pPr>
      <w:r w:rsidRPr="00C824F8">
        <w:rPr>
          <w:rFonts w:ascii="Times New Roman" w:hAnsi="Times New Roman"/>
          <w:i/>
        </w:rPr>
        <w:t>mg</w:t>
      </w:r>
      <w:r w:rsidRPr="00C824F8">
        <w:rPr>
          <w:rFonts w:ascii="Times New Roman" w:eastAsia="楷体" w:hAnsi="Times New Roman"/>
        </w:rPr>
        <w:t>(</w:t>
      </w:r>
      <w:r w:rsidRPr="00C824F8">
        <w:rPr>
          <w:rFonts w:ascii="Times New Roman" w:hAnsi="Times New Roman"/>
          <w:i/>
        </w:rPr>
        <w:t>L</w:t>
      </w:r>
      <w:r w:rsidRPr="00C824F8">
        <w:rPr>
          <w:rFonts w:ascii="Times New Roman" w:hAnsi="Times New Roman"/>
        </w:rPr>
        <w:t>-</w:t>
      </w:r>
      <w:r w:rsidRPr="00C824F8">
        <w:rPr>
          <w:rFonts w:ascii="Times New Roman" w:hAnsi="Times New Roman"/>
          <w:i/>
        </w:rPr>
        <w:t>L</w:t>
      </w:r>
      <w:r w:rsidRPr="00C824F8">
        <w:rPr>
          <w:rFonts w:ascii="Times New Roman" w:hAnsi="Times New Roman"/>
        </w:rPr>
        <w:t>cos</w:t>
      </w:r>
      <w:r w:rsidRPr="00C824F8">
        <w:rPr>
          <w:rFonts w:ascii="Times New Roman" w:eastAsia="楷体" w:hAnsi="Times New Roman"/>
        </w:rPr>
        <w:t xml:space="preserve"> </w:t>
      </w:r>
      <w:r w:rsidRPr="00C824F8">
        <w:rPr>
          <w:rFonts w:ascii="Times New Roman" w:hAnsi="Times New Roman"/>
          <w:i/>
        </w:rPr>
        <w:t>α</w:t>
      </w:r>
      <w:r w:rsidRPr="00C824F8">
        <w:rPr>
          <w:rFonts w:ascii="Times New Roman" w:eastAsia="楷体" w:hAnsi="Times New Roman"/>
        </w:rPr>
        <w:t>)</w:t>
      </w:r>
      <w:r w:rsidRPr="00C824F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824F8">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max</m:t>
                </m:r>
              </m:sub>
            </m:sSub>
          </m:e>
          <m:sup>
            <m:r>
              <m:rPr>
                <m:sty m:val="p"/>
              </m:rPr>
              <w:rPr>
                <w:rFonts w:ascii="Cambria Math" w:hAnsi="Cambria Math"/>
              </w:rPr>
              <m:t>2</m:t>
            </m:r>
          </m:sup>
        </m:sSup>
      </m:oMath>
      <w:r w:rsidRPr="00C824F8">
        <w:rPr>
          <w:rFonts w:ascii="Times New Roman" w:eastAsia="楷体" w:hAnsi="Times New Roman"/>
        </w:rPr>
        <w:t>，</w:t>
      </w:r>
      <w:r w:rsidRPr="00C824F8">
        <w:rPr>
          <w:rFonts w:ascii="Times New Roman" w:hAnsi="Times New Roman"/>
          <w:i/>
        </w:rPr>
        <w:t>F</w:t>
      </w:r>
      <w:r w:rsidRPr="00C824F8">
        <w:rPr>
          <w:rFonts w:ascii="Times New Roman" w:hAnsi="Times New Roman"/>
          <w:vertAlign w:val="subscript"/>
        </w:rPr>
        <w:t>max</w:t>
      </w:r>
      <w:r w:rsidRPr="00C824F8">
        <w:rPr>
          <w:rFonts w:ascii="Times New Roman" w:hAnsi="Times New Roman"/>
        </w:rPr>
        <w:t>-</w:t>
      </w:r>
      <w:r w:rsidRPr="00C824F8">
        <w:rPr>
          <w:rFonts w:ascii="Times New Roman" w:hAnsi="Times New Roman"/>
          <w:i/>
        </w:rPr>
        <w:t>mg</w:t>
      </w:r>
      <w:r w:rsidRPr="00C824F8">
        <w:rPr>
          <w:rFonts w:ascii="Times New Roman" w:hAnsi="Times New Roman"/>
        </w:rPr>
        <w:t>=</w:t>
      </w:r>
      <w:r w:rsidRPr="00C824F8">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max</m:t>
                    </m:r>
                  </m:sub>
                </m:sSub>
              </m:e>
              <m:sup>
                <m:r>
                  <m:rPr>
                    <m:sty m:val="p"/>
                  </m:rPr>
                  <w:rPr>
                    <w:rFonts w:ascii="Cambria Math" w:hAnsi="Cambria Math"/>
                  </w:rPr>
                  <m:t>2</m:t>
                </m:r>
              </m:sup>
            </m:sSup>
          </m:num>
          <m:den>
            <m:r>
              <w:rPr>
                <w:rFonts w:ascii="Cambria Math" w:hAnsi="Cambria Math"/>
              </w:rPr>
              <m:t>L</m:t>
            </m:r>
          </m:den>
        </m:f>
      </m:oMath>
      <w:r w:rsidRPr="00C824F8">
        <w:rPr>
          <w:rFonts w:ascii="Times New Roman" w:eastAsia="楷体" w:hAnsi="Times New Roman"/>
        </w:rPr>
        <w:t>，</w:t>
      </w:r>
    </w:p>
    <w:p w:rsidR="002F65F1" w:rsidRPr="002F65F1" w:rsidRDefault="002F65F1" w:rsidP="002F65F1">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解得</w:t>
      </w:r>
      <w:r w:rsidRPr="00C824F8">
        <w:rPr>
          <w:rFonts w:ascii="Times New Roman" w:hAnsi="Times New Roman"/>
          <w:i/>
        </w:rPr>
        <w:t>m</w:t>
      </w:r>
      <w:r w:rsidRPr="00C824F8">
        <w:rPr>
          <w:rFonts w:ascii="Times New Roman" w:hAnsi="Times New Roman"/>
        </w:rPr>
        <w:t>=0</w:t>
      </w:r>
      <w:r w:rsidRPr="002E0F9D">
        <w:rPr>
          <w:rFonts w:ascii="Times New Roman" w:hAnsi="Times New Roman"/>
        </w:rPr>
        <w:t>.</w:t>
      </w:r>
      <w:r w:rsidRPr="00C824F8">
        <w:rPr>
          <w:rFonts w:ascii="Times New Roman" w:hAnsi="Times New Roman"/>
        </w:rPr>
        <w:t>05</w:t>
      </w:r>
      <w:r w:rsidRPr="00C824F8">
        <w:rPr>
          <w:rFonts w:ascii="Times New Roman" w:eastAsia="楷体" w:hAnsi="Times New Roman"/>
        </w:rPr>
        <w:t xml:space="preserve"> </w:t>
      </w:r>
      <w:r w:rsidRPr="00C824F8">
        <w:rPr>
          <w:rFonts w:ascii="Times New Roman" w:hAnsi="Times New Roman"/>
        </w:rPr>
        <w:t>kg</w:t>
      </w:r>
      <w:r w:rsidRPr="00C824F8">
        <w:rPr>
          <w:rFonts w:ascii="Times New Roman" w:eastAsia="楷体" w:hAnsi="Times New Roman"/>
        </w:rPr>
        <w:t>，</w:t>
      </w:r>
      <w:r w:rsidRPr="00C824F8">
        <w:rPr>
          <w:rFonts w:ascii="Times New Roman" w:hAnsi="Times New Roman"/>
          <w:i/>
        </w:rPr>
        <w:t>v</w:t>
      </w:r>
      <w:r w:rsidRPr="00C824F8">
        <w:rPr>
          <w:rFonts w:ascii="Times New Roman" w:hAnsi="Times New Roman"/>
          <w:vertAlign w:val="subscript"/>
        </w:rPr>
        <w:t>max</w:t>
      </w:r>
      <w:r w:rsidRPr="00C824F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5</m:t>
            </m:r>
          </m:den>
        </m:f>
      </m:oMath>
      <w:r w:rsidRPr="00C824F8">
        <w:rPr>
          <w:rFonts w:ascii="Times New Roman" w:eastAsia="楷体" w:hAnsi="Times New Roman"/>
        </w:rPr>
        <w:t xml:space="preserve"> </w:t>
      </w:r>
      <w:r w:rsidRPr="00C824F8">
        <w:rPr>
          <w:rFonts w:ascii="Times New Roman" w:hAnsi="Times New Roman"/>
        </w:rPr>
        <w:t>m/s</w:t>
      </w:r>
      <w:r w:rsidRPr="00C824F8">
        <w:rPr>
          <w:rFonts w:ascii="Times New Roman" w:eastAsia="楷体" w:hAnsi="Times New Roman"/>
        </w:rPr>
        <w:t>。</w:t>
      </w:r>
    </w:p>
    <w:sectPr w:rsidR="002F65F1" w:rsidRPr="002F65F1">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110" w:rsidRDefault="00AB5110" w:rsidP="006C537E">
      <w:pPr>
        <w:pStyle w:val="a3"/>
      </w:pPr>
      <w:r>
        <w:separator/>
      </w:r>
    </w:p>
  </w:endnote>
  <w:endnote w:type="continuationSeparator" w:id="0">
    <w:p w:rsidR="00AB5110" w:rsidRDefault="00AB511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110" w:rsidRDefault="00AB5110">
      <w:pPr>
        <w:pStyle w:val="a3"/>
      </w:pPr>
      <w:r>
        <w:separator/>
      </w:r>
    </w:p>
  </w:footnote>
  <w:footnote w:type="continuationSeparator" w:id="0">
    <w:p w:rsidR="00AB5110" w:rsidRDefault="00AB511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2F65F1"/>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723EA4"/>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B5110"/>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4235E"/>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2F65F1"/>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2F65F1"/>
    <w:rPr>
      <w:rFonts w:ascii="Times New Roman" w:hAnsi="Times New Roman"/>
      <w:b/>
      <w:bCs/>
      <w:kern w:val="44"/>
      <w:sz w:val="44"/>
      <w:szCs w:val="44"/>
    </w:rPr>
  </w:style>
  <w:style w:type="numbering" w:customStyle="1" w:styleId="30">
    <w:name w:val="无列表3"/>
    <w:next w:val="a2"/>
    <w:uiPriority w:val="99"/>
    <w:semiHidden/>
    <w:unhideWhenUsed/>
    <w:rsid w:val="002F65F1"/>
  </w:style>
  <w:style w:type="table" w:customStyle="1" w:styleId="31">
    <w:name w:val="网格型3"/>
    <w:basedOn w:val="a1"/>
    <w:next w:val="a4"/>
    <w:uiPriority w:val="59"/>
    <w:rsid w:val="002F65F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2F65F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2F65F1"/>
  </w:style>
  <w:style w:type="table" w:customStyle="1" w:styleId="40">
    <w:name w:val="网格型4"/>
    <w:basedOn w:val="a1"/>
    <w:next w:val="a4"/>
    <w:uiPriority w:val="59"/>
    <w:rsid w:val="002F65F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2F65F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2F65F1"/>
  </w:style>
  <w:style w:type="table" w:customStyle="1" w:styleId="50">
    <w:name w:val="网格型5"/>
    <w:basedOn w:val="a1"/>
    <w:next w:val="a4"/>
    <w:uiPriority w:val="59"/>
    <w:rsid w:val="002F65F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2F65F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2F65F1"/>
  </w:style>
  <w:style w:type="table" w:customStyle="1" w:styleId="60">
    <w:name w:val="网格型6"/>
    <w:basedOn w:val="a1"/>
    <w:next w:val="a4"/>
    <w:uiPriority w:val="59"/>
    <w:rsid w:val="002F65F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2F65F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2F65F1"/>
  </w:style>
  <w:style w:type="table" w:customStyle="1" w:styleId="70">
    <w:name w:val="网格型7"/>
    <w:basedOn w:val="a1"/>
    <w:next w:val="a4"/>
    <w:uiPriority w:val="59"/>
    <w:rsid w:val="002F65F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2F65F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2F65F1"/>
  </w:style>
  <w:style w:type="table" w:customStyle="1" w:styleId="80">
    <w:name w:val="网格型8"/>
    <w:basedOn w:val="a1"/>
    <w:next w:val="a4"/>
    <w:uiPriority w:val="59"/>
    <w:rsid w:val="002F65F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2F65F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1372</Words>
  <Characters>7822</Characters>
  <Application>Microsoft Office Word</Application>
  <DocSecurity>0</DocSecurity>
  <Lines>65</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2026-03-20T06:12:00Z</dcterms:modified>
</cp:coreProperties>
</file>